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DE" w:rsidRPr="001B28C9" w:rsidRDefault="00080ADE" w:rsidP="00080ADE">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080ADE" w:rsidRPr="001B28C9" w:rsidRDefault="00080ADE" w:rsidP="00080ADE">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080ADE" w:rsidRPr="001B28C9" w:rsidRDefault="00080ADE" w:rsidP="00080ADE">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080ADE" w:rsidRPr="00B6322B" w:rsidRDefault="00080ADE" w:rsidP="00080AD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Pr="00B6322B">
        <w:rPr>
          <w:rFonts w:asciiTheme="minorHAnsi" w:eastAsia="Times New Roman" w:hAnsiTheme="minorHAnsi" w:cs="Helvetica"/>
          <w:b/>
          <w:bCs/>
          <w:sz w:val="28"/>
          <w:szCs w:val="28"/>
        </w:rPr>
        <w:t xml:space="preserve">Job description </w:t>
      </w:r>
      <w:r w:rsidR="006F3C85">
        <w:rPr>
          <w:rFonts w:asciiTheme="minorHAnsi" w:eastAsia="Times New Roman" w:hAnsiTheme="minorHAnsi" w:cs="Helvetica"/>
          <w:b/>
          <w:bCs/>
          <w:sz w:val="28"/>
          <w:szCs w:val="28"/>
        </w:rPr>
        <w:t>4</w:t>
      </w:r>
    </w:p>
    <w:p w:rsidR="00080ADE" w:rsidRDefault="005E216F" w:rsidP="00080ADE">
      <w:pPr>
        <w:rPr>
          <w:rFonts w:asciiTheme="minorHAnsi" w:eastAsia="Times New Roman" w:hAnsiTheme="minorHAnsi" w:cs="Helvetica"/>
          <w:b/>
          <w:bCs/>
          <w:sz w:val="28"/>
          <w:szCs w:val="28"/>
        </w:rPr>
      </w:pPr>
      <w:r>
        <w:rPr>
          <w:rFonts w:asciiTheme="minorHAnsi" w:hAnsiTheme="minorHAnsi"/>
          <w:b/>
          <w:sz w:val="28"/>
          <w:szCs w:val="28"/>
        </w:rPr>
        <w:t>Entrepreneurship and Business</w:t>
      </w:r>
      <w:r w:rsidR="00080ADE">
        <w:rPr>
          <w:rFonts w:asciiTheme="minorHAnsi" w:hAnsiTheme="minorHAnsi"/>
          <w:b/>
          <w:sz w:val="28"/>
          <w:szCs w:val="28"/>
        </w:rPr>
        <w:t xml:space="preserve"> </w:t>
      </w:r>
      <w:r w:rsidR="00080ADE" w:rsidRPr="00B6322B">
        <w:rPr>
          <w:rFonts w:asciiTheme="minorHAnsi" w:eastAsia="Times New Roman" w:hAnsiTheme="minorHAnsi" w:cs="Helvetica"/>
          <w:b/>
          <w:bCs/>
          <w:sz w:val="28"/>
          <w:szCs w:val="28"/>
        </w:rPr>
        <w:t>- Lecturer Job Description</w:t>
      </w:r>
    </w:p>
    <w:p w:rsidR="00080ADE" w:rsidRDefault="00080ADE" w:rsidP="00080ADE">
      <w:pPr>
        <w:ind w:left="1418" w:hanging="1418"/>
        <w:rPr>
          <w:rFonts w:asciiTheme="minorHAnsi" w:eastAsia="Times New Roman" w:hAnsiTheme="minorHAnsi" w:cs="Helvetica"/>
          <w:sz w:val="22"/>
          <w:szCs w:val="22"/>
        </w:rPr>
      </w:pPr>
    </w:p>
    <w:p w:rsidR="00080ADE" w:rsidRDefault="00080ADE" w:rsidP="00080ADE">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005E216F">
        <w:rPr>
          <w:rFonts w:asciiTheme="minorHAnsi" w:eastAsia="Times New Roman" w:hAnsiTheme="minorHAnsi" w:cs="Helvetica"/>
          <w:bCs/>
        </w:rPr>
        <w:t>Entrepreneurship and Business</w:t>
      </w:r>
      <w:r>
        <w:rPr>
          <w:rFonts w:asciiTheme="minorHAnsi" w:eastAsia="Times New Roman" w:hAnsiTheme="minorHAnsi" w:cs="Helvetica"/>
          <w:bCs/>
        </w:rPr>
        <w:t xml:space="preserve"> lecturing role </w:t>
      </w:r>
      <w:r>
        <w:rPr>
          <w:rFonts w:asciiTheme="minorHAnsi" w:eastAsia="Times New Roman" w:hAnsiTheme="minorHAnsi" w:cs="Helvetica"/>
        </w:rPr>
        <w:t>in the Faculty of Design for Level 7</w:t>
      </w:r>
      <w:r>
        <w:rPr>
          <w:rFonts w:asciiTheme="minorHAnsi" w:hAnsiTheme="minorHAnsi"/>
          <w:color w:val="000000"/>
          <w:lang w:eastAsia="en-IE"/>
        </w:rPr>
        <w:t xml:space="preserve"> interior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sidR="005E216F">
        <w:rPr>
          <w:rFonts w:asciiTheme="minorHAnsi" w:eastAsia="Times New Roman" w:hAnsiTheme="minorHAnsi" w:cs="Helvetica"/>
          <w:bCs/>
        </w:rPr>
        <w:t>Entrepreneurship and Business</w:t>
      </w:r>
      <w:r>
        <w:rPr>
          <w:rFonts w:asciiTheme="minorHAnsi" w:eastAsia="Times New Roman" w:hAnsiTheme="minorHAnsi" w:cs="Helvetica"/>
          <w:bCs/>
        </w:rPr>
        <w:t xml:space="preserve"> - </w:t>
      </w:r>
      <w:r>
        <w:rPr>
          <w:rFonts w:asciiTheme="minorHAnsi" w:eastAsia="Times New Roman" w:hAnsiTheme="minorHAnsi" w:cs="Helvetica"/>
          <w:color w:val="3C3C3C"/>
          <w:shd w:val="clear" w:color="auto" w:fill="FFFFFF"/>
        </w:rPr>
        <w:t>but also about the opportunity to share their knowledge with the Designers of the future.</w:t>
      </w:r>
    </w:p>
    <w:p w:rsidR="00080ADE" w:rsidRDefault="00080ADE" w:rsidP="00080ADE">
      <w:pPr>
        <w:rPr>
          <w:rFonts w:asciiTheme="minorHAnsi" w:eastAsia="Times New Roman" w:hAnsiTheme="minorHAnsi" w:cs="Helvetica"/>
          <w:sz w:val="22"/>
          <w:szCs w:val="22"/>
        </w:rPr>
      </w:pPr>
    </w:p>
    <w:p w:rsidR="00080ADE" w:rsidRDefault="00080ADE" w:rsidP="00080AD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005E216F">
        <w:rPr>
          <w:rFonts w:asciiTheme="minorHAnsi" w:eastAsia="Times New Roman" w:hAnsiTheme="minorHAnsi" w:cs="Helvetica"/>
          <w:bCs/>
          <w:sz w:val="22"/>
          <w:szCs w:val="22"/>
        </w:rPr>
        <w:t>Entrepreneurship and Business</w:t>
      </w:r>
      <w:r>
        <w:rPr>
          <w:rFonts w:asciiTheme="minorHAnsi" w:eastAsia="Times New Roman" w:hAnsiTheme="minorHAnsi" w:cs="Helvetica"/>
          <w:bCs/>
          <w:sz w:val="22"/>
          <w:szCs w:val="22"/>
        </w:rPr>
        <w:t xml:space="preserve"> Lecturer</w:t>
      </w:r>
    </w:p>
    <w:p w:rsidR="00080ADE" w:rsidRDefault="00080ADE" w:rsidP="00080AD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080ADE" w:rsidRDefault="00080ADE" w:rsidP="00080ADE">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As per course requirements, additional hours as may be required in line with the needs of the service.</w:t>
      </w:r>
    </w:p>
    <w:p w:rsidR="00080ADE" w:rsidRDefault="00080ADE" w:rsidP="00080ADE">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080ADE" w:rsidRDefault="00080ADE" w:rsidP="00080AD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080ADE" w:rsidRDefault="00080ADE" w:rsidP="00080AD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080ADE" w:rsidRDefault="00080ADE" w:rsidP="00080ADE">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9836C1" w:rsidRDefault="00080ADE" w:rsidP="009836C1">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sidR="009836C1">
        <w:rPr>
          <w:rFonts w:asciiTheme="minorHAnsi" w:eastAsia="Times New Roman" w:hAnsiTheme="minorHAnsi" w:cs="Helvetica"/>
          <w:b/>
          <w:bCs/>
          <w:sz w:val="22"/>
          <w:szCs w:val="22"/>
        </w:rPr>
        <w:t>Advertising Date</w:t>
      </w:r>
      <w:r w:rsidR="009836C1">
        <w:rPr>
          <w:rFonts w:asciiTheme="minorHAnsi" w:eastAsia="Times New Roman" w:hAnsiTheme="minorHAnsi" w:cs="Helvetica"/>
          <w:b/>
          <w:bCs/>
          <w:sz w:val="22"/>
          <w:szCs w:val="22"/>
        </w:rPr>
        <w:tab/>
      </w:r>
      <w:r w:rsidR="009836C1">
        <w:rPr>
          <w:rFonts w:asciiTheme="minorHAnsi" w:eastAsia="Times New Roman" w:hAnsiTheme="minorHAnsi" w:cs="Helvetica"/>
          <w:bCs/>
          <w:sz w:val="22"/>
          <w:szCs w:val="22"/>
        </w:rPr>
        <w:t>Tuesday 6</w:t>
      </w:r>
      <w:r w:rsidR="009836C1">
        <w:rPr>
          <w:rFonts w:asciiTheme="minorHAnsi" w:eastAsia="Times New Roman" w:hAnsiTheme="minorHAnsi" w:cs="Helvetica"/>
          <w:bCs/>
          <w:sz w:val="22"/>
          <w:szCs w:val="22"/>
          <w:vertAlign w:val="superscript"/>
        </w:rPr>
        <w:t>th</w:t>
      </w:r>
      <w:r w:rsidR="009836C1">
        <w:rPr>
          <w:rFonts w:asciiTheme="minorHAnsi" w:eastAsia="Times New Roman" w:hAnsiTheme="minorHAnsi" w:cs="Helvetica"/>
          <w:bCs/>
          <w:sz w:val="22"/>
          <w:szCs w:val="22"/>
        </w:rPr>
        <w:t xml:space="preserve"> June 2018</w:t>
      </w:r>
    </w:p>
    <w:p w:rsidR="009836C1" w:rsidRDefault="009836C1" w:rsidP="009836C1">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Thursday 28</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June 2018</w:t>
      </w:r>
    </w:p>
    <w:p w:rsidR="00080ADE" w:rsidRDefault="009836C1" w:rsidP="009836C1">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2</w:t>
      </w:r>
      <w:r>
        <w:rPr>
          <w:rFonts w:asciiTheme="minorHAnsi" w:eastAsia="Times New Roman" w:hAnsiTheme="minorHAnsi" w:cs="Helvetica"/>
          <w:bCs/>
          <w:sz w:val="22"/>
          <w:szCs w:val="22"/>
          <w:vertAlign w:val="superscript"/>
        </w:rPr>
        <w:t>nd</w:t>
      </w:r>
      <w:r>
        <w:rPr>
          <w:rFonts w:asciiTheme="minorHAnsi" w:eastAsia="Times New Roman" w:hAnsiTheme="minorHAnsi" w:cs="Helvetica"/>
          <w:bCs/>
          <w:sz w:val="22"/>
          <w:szCs w:val="22"/>
        </w:rPr>
        <w:t xml:space="preserve"> July/ or Thursday 5</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w:t>
      </w:r>
      <w:r>
        <w:rPr>
          <w:rFonts w:asciiTheme="minorHAnsi" w:eastAsia="Times New Roman" w:hAnsiTheme="minorHAnsi" w:cs="Helvetica"/>
          <w:b/>
          <w:bCs/>
          <w:sz w:val="22"/>
          <w:szCs w:val="22"/>
        </w:rPr>
        <w:t xml:space="preserve"> </w:t>
      </w:r>
      <w:r>
        <w:rPr>
          <w:rFonts w:asciiTheme="minorHAnsi" w:eastAsia="Times New Roman" w:hAnsiTheme="minorHAnsi" w:cs="Helvetica"/>
          <w:sz w:val="22"/>
          <w:szCs w:val="22"/>
        </w:rPr>
        <w:br/>
      </w:r>
      <w:bookmarkStart w:id="0" w:name="_GoBack"/>
      <w:bookmarkEnd w:id="0"/>
      <w:r w:rsidR="00080ADE">
        <w:rPr>
          <w:rFonts w:asciiTheme="minorHAnsi" w:eastAsia="Times New Roman" w:hAnsiTheme="minorHAnsi" w:cs="Helvetica"/>
          <w:sz w:val="22"/>
          <w:szCs w:val="22"/>
        </w:rPr>
        <w:br/>
        <w:t>Griffith College is an equal opportunities employer</w:t>
      </w:r>
      <w:r w:rsidR="00080ADE">
        <w:rPr>
          <w:rFonts w:asciiTheme="minorHAnsi" w:eastAsia="Times New Roman" w:hAnsiTheme="minorHAnsi" w:cs="Helvetica"/>
          <w:sz w:val="22"/>
          <w:szCs w:val="22"/>
        </w:rPr>
        <w:br/>
      </w:r>
    </w:p>
    <w:p w:rsidR="00080ADE" w:rsidRDefault="00080ADE" w:rsidP="00080ADE">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080ADE" w:rsidRDefault="00080ADE" w:rsidP="00080ADE">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in Interior Architecture or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080ADE" w:rsidRDefault="00080ADE" w:rsidP="00080ADE">
      <w:pPr>
        <w:spacing w:after="240"/>
        <w:contextualSpacing/>
        <w:rPr>
          <w:rFonts w:asciiTheme="minorHAnsi" w:hAnsiTheme="minorHAnsi" w:cs="Helvetica"/>
          <w:b/>
          <w:bCs/>
          <w:sz w:val="22"/>
        </w:rPr>
      </w:pPr>
    </w:p>
    <w:p w:rsidR="00080ADE" w:rsidRDefault="00080ADE" w:rsidP="00080ADE">
      <w:pPr>
        <w:spacing w:after="240"/>
        <w:contextualSpacing/>
        <w:rPr>
          <w:rFonts w:asciiTheme="minorHAnsi" w:hAnsiTheme="minorHAnsi" w:cs="Helvetica"/>
          <w:b/>
          <w:bCs/>
          <w:sz w:val="22"/>
        </w:rPr>
      </w:pPr>
    </w:p>
    <w:p w:rsidR="00080ADE" w:rsidRDefault="00080ADE" w:rsidP="00080ADE">
      <w:pPr>
        <w:spacing w:after="240"/>
        <w:contextualSpacing/>
        <w:rPr>
          <w:rFonts w:asciiTheme="minorHAnsi" w:hAnsiTheme="minorHAnsi" w:cs="Helvetica"/>
          <w:b/>
          <w:bCs/>
          <w:sz w:val="22"/>
        </w:rPr>
      </w:pPr>
    </w:p>
    <w:p w:rsidR="00080ADE" w:rsidRDefault="00080ADE" w:rsidP="00080ADE">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080ADE" w:rsidRPr="0023768D" w:rsidRDefault="00080ADE" w:rsidP="00080ADE">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080ADE" w:rsidRPr="0023768D" w:rsidRDefault="00080ADE" w:rsidP="00080ADE">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080ADE" w:rsidRPr="00F73459" w:rsidRDefault="00080ADE" w:rsidP="00080ADE">
      <w:pPr>
        <w:pStyle w:val="ListParagraph"/>
        <w:numPr>
          <w:ilvl w:val="0"/>
          <w:numId w:val="5"/>
        </w:numPr>
        <w:rPr>
          <w:rFonts w:asciiTheme="minorHAnsi" w:hAnsiTheme="minorHAnsi" w:cs="Helvetica"/>
          <w:sz w:val="22"/>
        </w:rPr>
      </w:pPr>
      <w:r w:rsidRPr="00F73459">
        <w:rPr>
          <w:rFonts w:asciiTheme="minorHAnsi" w:hAnsiTheme="minorHAnsi" w:cs="Helvetica"/>
          <w:sz w:val="22"/>
        </w:rPr>
        <w:t xml:space="preserve">A keen interest in </w:t>
      </w:r>
      <w:r w:rsidR="005E216F">
        <w:rPr>
          <w:rFonts w:asciiTheme="minorHAnsi" w:eastAsia="Times New Roman" w:hAnsiTheme="minorHAnsi" w:cs="Helvetica"/>
          <w:bCs/>
          <w:sz w:val="22"/>
        </w:rPr>
        <w:t>Entrepreneurship and Business</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w:t>
      </w:r>
      <w:r w:rsidR="005E216F">
        <w:rPr>
          <w:rFonts w:asciiTheme="minorHAnsi" w:hAnsiTheme="minorHAnsi" w:cs="Helvetica"/>
          <w:sz w:val="22"/>
        </w:rPr>
        <w:t>the field.</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080ADE" w:rsidRPr="0023768D" w:rsidRDefault="00080ADE" w:rsidP="00080ADE">
      <w:pPr>
        <w:pStyle w:val="ListParagraph"/>
        <w:ind w:left="870"/>
        <w:rPr>
          <w:rFonts w:asciiTheme="minorHAnsi" w:hAnsiTheme="minorHAnsi" w:cs="Helvetica"/>
          <w:sz w:val="22"/>
        </w:rPr>
      </w:pPr>
      <w:proofErr w:type="gramStart"/>
      <w:r>
        <w:rPr>
          <w:rFonts w:asciiTheme="minorHAnsi" w:hAnsiTheme="minorHAnsi" w:cs="Helvetica"/>
          <w:sz w:val="22"/>
        </w:rPr>
        <w:t>At level 7</w:t>
      </w:r>
      <w:r w:rsidRPr="0023768D">
        <w:rPr>
          <w:rFonts w:asciiTheme="minorHAnsi" w:hAnsiTheme="minorHAnsi" w:cs="Helvetica"/>
          <w:sz w:val="22"/>
        </w:rPr>
        <w:t xml:space="preserve"> of the </w:t>
      </w:r>
      <w:r w:rsidRPr="0023768D">
        <w:rPr>
          <w:rFonts w:asciiTheme="minorHAnsi" w:hAnsiTheme="minorHAnsi"/>
          <w:color w:val="000000"/>
          <w:sz w:val="22"/>
        </w:rPr>
        <w:t xml:space="preserve">Faculty of Design </w:t>
      </w:r>
      <w:r>
        <w:rPr>
          <w:rFonts w:asciiTheme="minorHAnsi" w:hAnsiTheme="minorHAnsi"/>
          <w:color w:val="000000"/>
          <w:sz w:val="22"/>
        </w:rPr>
        <w:t xml:space="preserve">interior </w:t>
      </w:r>
      <w:r w:rsidRPr="0023768D">
        <w:rPr>
          <w:rFonts w:asciiTheme="minorHAnsi" w:eastAsia="Times New Roman" w:hAnsiTheme="minorHAnsi" w:cs="Helvetica"/>
          <w:sz w:val="22"/>
        </w:rPr>
        <w:t>programmes</w:t>
      </w:r>
      <w:r w:rsidRPr="0023768D">
        <w:rPr>
          <w:rFonts w:asciiTheme="minorHAnsi" w:hAnsiTheme="minorHAnsi" w:cs="Helvetica"/>
          <w:sz w:val="22"/>
        </w:rPr>
        <w:t>.</w:t>
      </w:r>
      <w:proofErr w:type="gramEnd"/>
      <w:r w:rsidRPr="0023768D">
        <w:rPr>
          <w:rFonts w:asciiTheme="minorHAnsi" w:hAnsiTheme="minorHAnsi" w:cs="Helvetica"/>
          <w:sz w:val="22"/>
        </w:rPr>
        <w:t xml:space="preserve"> </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Willing to arrange student trips and site visits.</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080ADE" w:rsidRPr="0023768D" w:rsidRDefault="00080ADE" w:rsidP="00080ADE">
      <w:pPr>
        <w:pStyle w:val="ListParagraph"/>
        <w:numPr>
          <w:ilvl w:val="0"/>
          <w:numId w:val="5"/>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080ADE" w:rsidRDefault="00080ADE" w:rsidP="00080ADE">
      <w:pPr>
        <w:pBdr>
          <w:bottom w:val="single" w:sz="4" w:space="1" w:color="auto"/>
        </w:pBdr>
        <w:rPr>
          <w:rFonts w:asciiTheme="minorHAnsi" w:eastAsia="Times New Roman" w:hAnsiTheme="minorHAnsi" w:cs="Helvetica"/>
          <w:b/>
          <w:bCs/>
          <w:sz w:val="22"/>
          <w:szCs w:val="22"/>
        </w:rPr>
      </w:pPr>
    </w:p>
    <w:p w:rsidR="00080ADE" w:rsidRDefault="005E216F" w:rsidP="00080ADE">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Entrepreneurship and Business</w:t>
      </w:r>
      <w:r w:rsidR="00080ADE">
        <w:rPr>
          <w:rFonts w:asciiTheme="minorHAnsi" w:eastAsia="Times New Roman" w:hAnsiTheme="minorHAnsi" w:cs="Helvetica"/>
          <w:b/>
          <w:bCs/>
          <w:sz w:val="22"/>
          <w:szCs w:val="22"/>
        </w:rPr>
        <w:t xml:space="preserve"> Module </w:t>
      </w:r>
    </w:p>
    <w:p w:rsidR="00080ADE" w:rsidRDefault="00080ADE" w:rsidP="00080ADE">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Cohort: </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Full Time Cohort</w:t>
      </w:r>
      <w:r w:rsidR="005E216F">
        <w:rPr>
          <w:rFonts w:asciiTheme="minorHAnsi" w:eastAsia="Times New Roman" w:hAnsiTheme="minorHAnsi" w:cs="Helvetica"/>
          <w:bCs/>
          <w:sz w:val="22"/>
          <w:szCs w:val="22"/>
        </w:rPr>
        <w:t>/ Part Time Cohort</w:t>
      </w:r>
    </w:p>
    <w:p w:rsidR="00080ADE" w:rsidRDefault="00080ADE" w:rsidP="00080ADE">
      <w:pPr>
        <w:pBdr>
          <w:bottom w:val="single" w:sz="4" w:space="1" w:color="auto"/>
        </w:pBdr>
        <w:rPr>
          <w:rFonts w:asciiTheme="minorHAnsi" w:eastAsia="Times New Roman" w:hAnsiTheme="minorHAnsi" w:cs="Helvetica"/>
          <w:bCs/>
          <w:sz w:val="22"/>
          <w:szCs w:val="22"/>
        </w:rPr>
      </w:pPr>
      <w:r>
        <w:rPr>
          <w:rFonts w:asciiTheme="minorHAnsi" w:eastAsia="Times New Roman" w:hAnsiTheme="minorHAnsi" w:cs="Helvetica"/>
          <w:b/>
          <w:bCs/>
          <w:sz w:val="22"/>
          <w:szCs w:val="22"/>
        </w:rPr>
        <w:t>ECTS Credits:</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5</w:t>
      </w:r>
    </w:p>
    <w:p w:rsidR="00080ADE" w:rsidRDefault="00080ADE" w:rsidP="00080ADE">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Stage:</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ab/>
        <w:t>3</w:t>
      </w:r>
    </w:p>
    <w:p w:rsidR="00080ADE" w:rsidRDefault="00080ADE" w:rsidP="00080ADE">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Semester</w:t>
      </w:r>
      <w:r>
        <w:rPr>
          <w:rFonts w:asciiTheme="minorHAnsi" w:eastAsia="Times New Roman" w:hAnsiTheme="minorHAnsi" w:cs="Helvetica"/>
          <w:bCs/>
          <w:sz w:val="22"/>
          <w:szCs w:val="22"/>
        </w:rPr>
        <w:t>:</w:t>
      </w:r>
      <w:r>
        <w:rPr>
          <w:rFonts w:asciiTheme="minorHAnsi" w:eastAsia="Times New Roman" w:hAnsiTheme="minorHAnsi" w:cs="Helvetica"/>
          <w:bCs/>
          <w:sz w:val="22"/>
          <w:szCs w:val="22"/>
        </w:rPr>
        <w:tab/>
        <w:t>2</w:t>
      </w:r>
    </w:p>
    <w:p w:rsidR="00080ADE" w:rsidRPr="00E0678E" w:rsidRDefault="00080ADE" w:rsidP="00080ADE">
      <w:pPr>
        <w:pBdr>
          <w:bottom w:val="single" w:sz="4" w:space="1" w:color="auto"/>
        </w:pBdr>
        <w:rPr>
          <w:rFonts w:asciiTheme="minorHAnsi" w:eastAsia="Times New Roman" w:hAnsiTheme="minorHAnsi" w:cs="Helvetica"/>
          <w:b/>
          <w:bCs/>
          <w:sz w:val="22"/>
          <w:szCs w:val="22"/>
        </w:rPr>
      </w:pPr>
      <w:r w:rsidRPr="00E0678E">
        <w:rPr>
          <w:rFonts w:asciiTheme="minorHAnsi" w:eastAsia="Times New Roman" w:hAnsiTheme="minorHAnsi" w:cs="Helvetica"/>
          <w:b/>
          <w:bCs/>
          <w:sz w:val="22"/>
          <w:szCs w:val="22"/>
        </w:rPr>
        <w:t>Contact Hours:</w:t>
      </w:r>
      <w:r w:rsidRPr="00E0678E">
        <w:rPr>
          <w:rFonts w:asciiTheme="minorHAnsi" w:eastAsia="Times New Roman" w:hAnsiTheme="minorHAnsi" w:cs="Helvetica"/>
          <w:b/>
          <w:bCs/>
          <w:sz w:val="22"/>
          <w:szCs w:val="22"/>
        </w:rPr>
        <w:tab/>
      </w:r>
      <w:r w:rsidRPr="00E0678E">
        <w:rPr>
          <w:rFonts w:asciiTheme="minorHAnsi" w:eastAsia="Times New Roman" w:hAnsiTheme="minorHAnsi" w:cs="Helvetica"/>
          <w:bCs/>
          <w:sz w:val="22"/>
          <w:szCs w:val="22"/>
        </w:rPr>
        <w:t>24 (2 hours per week)</w:t>
      </w:r>
      <w:r w:rsidR="005E216F">
        <w:rPr>
          <w:rFonts w:asciiTheme="minorHAnsi" w:eastAsia="Times New Roman" w:hAnsiTheme="minorHAnsi" w:cs="Helvetica"/>
          <w:bCs/>
          <w:sz w:val="22"/>
          <w:szCs w:val="22"/>
        </w:rPr>
        <w:t xml:space="preserve"> </w:t>
      </w:r>
      <w:r w:rsidR="005E216F" w:rsidRPr="00A36831">
        <w:rPr>
          <w:rFonts w:asciiTheme="minorHAnsi" w:eastAsia="Times New Roman" w:hAnsiTheme="minorHAnsi" w:cs="Helvetica"/>
          <w:bCs/>
          <w:sz w:val="22"/>
          <w:szCs w:val="22"/>
        </w:rPr>
        <w:t>Full Time Cohort</w:t>
      </w:r>
      <w:r w:rsidR="005E216F">
        <w:rPr>
          <w:rFonts w:asciiTheme="minorHAnsi" w:eastAsia="Times New Roman" w:hAnsiTheme="minorHAnsi" w:cs="Helvetica"/>
          <w:bCs/>
          <w:sz w:val="22"/>
          <w:szCs w:val="22"/>
        </w:rPr>
        <w:t xml:space="preserve">/ </w:t>
      </w:r>
      <w:r w:rsidR="005E216F" w:rsidRPr="00E0678E">
        <w:rPr>
          <w:rFonts w:asciiTheme="minorHAnsi" w:eastAsia="Times New Roman" w:hAnsiTheme="minorHAnsi" w:cs="Helvetica"/>
          <w:bCs/>
          <w:sz w:val="22"/>
          <w:szCs w:val="22"/>
        </w:rPr>
        <w:t>24 (2 hours per week)</w:t>
      </w:r>
      <w:r w:rsidR="005E216F">
        <w:rPr>
          <w:rFonts w:asciiTheme="minorHAnsi" w:eastAsia="Times New Roman" w:hAnsiTheme="minorHAnsi" w:cs="Helvetica"/>
          <w:bCs/>
          <w:sz w:val="22"/>
          <w:szCs w:val="22"/>
        </w:rPr>
        <w:t xml:space="preserve"> Part Time Cohort</w:t>
      </w:r>
    </w:p>
    <w:p w:rsidR="00080ADE" w:rsidRDefault="00080ADE" w:rsidP="00080ADE">
      <w:pPr>
        <w:pBdr>
          <w:bottom w:val="single" w:sz="4" w:space="1" w:color="auto"/>
        </w:pBdr>
        <w:rPr>
          <w:rFonts w:asciiTheme="minorHAnsi" w:eastAsia="Times New Roman" w:hAnsiTheme="minorHAnsi" w:cs="Helvetica"/>
          <w:bCs/>
          <w:sz w:val="22"/>
          <w:szCs w:val="22"/>
        </w:rPr>
      </w:pPr>
      <w:r w:rsidRPr="00080ADE">
        <w:rPr>
          <w:rFonts w:asciiTheme="minorHAnsi" w:eastAsia="Times New Roman" w:hAnsiTheme="minorHAnsi" w:cs="Helvetica"/>
          <w:bCs/>
          <w:sz w:val="22"/>
          <w:szCs w:val="22"/>
        </w:rPr>
        <w:t xml:space="preserve">This module presents traditional and modern elements of </w:t>
      </w:r>
      <w:r w:rsidR="005E216F">
        <w:rPr>
          <w:rFonts w:asciiTheme="minorHAnsi" w:eastAsia="Times New Roman" w:hAnsiTheme="minorHAnsi" w:cs="Helvetica"/>
          <w:bCs/>
          <w:sz w:val="22"/>
          <w:szCs w:val="22"/>
        </w:rPr>
        <w:t>Entrepreneurship and Business</w:t>
      </w:r>
      <w:r w:rsidRPr="00080ADE">
        <w:rPr>
          <w:rFonts w:asciiTheme="minorHAnsi" w:eastAsia="Times New Roman" w:hAnsiTheme="minorHAnsi" w:cs="Helvetica"/>
          <w:bCs/>
          <w:sz w:val="22"/>
          <w:szCs w:val="22"/>
        </w:rPr>
        <w:t xml:space="preserve"> considering the use of materials, services and building techniques in new and existing buildings.  They will learn to apply basic requirements of the Building Regulations, best practice ergonomic and accessible design, Health and Safety and other legislation to the design of construction details.  They will communicate Interior construction design detailing effectively in drawings and notation.  They will be introduced to detailed knowledge of the design, construction and specification of Interiors including development and detailing.</w:t>
      </w:r>
    </w:p>
    <w:p w:rsidR="00080ADE" w:rsidRDefault="00080ADE" w:rsidP="00080ADE">
      <w:pPr>
        <w:pBdr>
          <w:bottom w:val="single" w:sz="4" w:space="1" w:color="auto"/>
        </w:pBdr>
        <w:rPr>
          <w:rFonts w:asciiTheme="minorHAnsi" w:eastAsia="Times New Roman" w:hAnsiTheme="minorHAnsi" w:cs="Helvetica"/>
          <w:b/>
          <w:bCs/>
          <w:sz w:val="22"/>
          <w:szCs w:val="22"/>
        </w:rPr>
      </w:pPr>
    </w:p>
    <w:p w:rsidR="00080ADE" w:rsidRDefault="00080ADE" w:rsidP="00080ADE">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10-15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80ADE"/>
    <w:rsid w:val="000E2934"/>
    <w:rsid w:val="001237EA"/>
    <w:rsid w:val="001555DB"/>
    <w:rsid w:val="00233A5B"/>
    <w:rsid w:val="0023768D"/>
    <w:rsid w:val="0025487E"/>
    <w:rsid w:val="0029772E"/>
    <w:rsid w:val="003102EE"/>
    <w:rsid w:val="00510C60"/>
    <w:rsid w:val="00524EBE"/>
    <w:rsid w:val="005A3EE2"/>
    <w:rsid w:val="005E216F"/>
    <w:rsid w:val="006F3C85"/>
    <w:rsid w:val="007647BD"/>
    <w:rsid w:val="008023F9"/>
    <w:rsid w:val="00817545"/>
    <w:rsid w:val="00841041"/>
    <w:rsid w:val="00885B91"/>
    <w:rsid w:val="00981043"/>
    <w:rsid w:val="009836C1"/>
    <w:rsid w:val="009A3FB1"/>
    <w:rsid w:val="009E2209"/>
    <w:rsid w:val="009E585E"/>
    <w:rsid w:val="00A90EBA"/>
    <w:rsid w:val="00B053F7"/>
    <w:rsid w:val="00B6322B"/>
    <w:rsid w:val="00BB0E1E"/>
    <w:rsid w:val="00C039C9"/>
    <w:rsid w:val="00C71254"/>
    <w:rsid w:val="00C95807"/>
    <w:rsid w:val="00D13CDD"/>
    <w:rsid w:val="00D26833"/>
    <w:rsid w:val="00D356DD"/>
    <w:rsid w:val="00DC5C54"/>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 w:id="1791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9</cp:revision>
  <dcterms:created xsi:type="dcterms:W3CDTF">2018-01-05T17:17:00Z</dcterms:created>
  <dcterms:modified xsi:type="dcterms:W3CDTF">2018-06-05T09:51:00Z</dcterms:modified>
</cp:coreProperties>
</file>