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A5" w:rsidRDefault="0049568C" w:rsidP="00C365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JOB DESCRIPTION</w:t>
      </w:r>
    </w:p>
    <w:p w:rsidR="0049568C" w:rsidRDefault="0049568C" w:rsidP="00C365A5">
      <w:pPr>
        <w:pStyle w:val="Default"/>
        <w:rPr>
          <w:sz w:val="28"/>
          <w:szCs w:val="28"/>
        </w:rPr>
      </w:pPr>
    </w:p>
    <w:p w:rsidR="00C365A5" w:rsidRDefault="00C365A5" w:rsidP="00C365A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Title: </w:t>
      </w:r>
      <w:r w:rsidR="0049568C">
        <w:rPr>
          <w:rFonts w:ascii="Times New Roman" w:hAnsi="Times New Roman" w:cs="Times New Roman"/>
          <w:sz w:val="23"/>
          <w:szCs w:val="23"/>
        </w:rPr>
        <w:t>Front Office Administrator, Griffith Halls of Residence (GHR)</w:t>
      </w:r>
    </w:p>
    <w:p w:rsidR="00C365A5" w:rsidRDefault="00C365A5" w:rsidP="00C365A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Reporting to: </w:t>
      </w:r>
      <w:r>
        <w:rPr>
          <w:rFonts w:ascii="Times New Roman" w:hAnsi="Times New Roman" w:cs="Times New Roman"/>
          <w:sz w:val="23"/>
          <w:szCs w:val="23"/>
        </w:rPr>
        <w:t xml:space="preserve">GHR Sales Administrator and GHR Manager </w:t>
      </w:r>
    </w:p>
    <w:p w:rsidR="0049568C" w:rsidRDefault="0049568C" w:rsidP="00C365A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365A5" w:rsidRDefault="00C365A5" w:rsidP="00C365A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Duties and Responsibilities </w:t>
      </w:r>
    </w:p>
    <w:p w:rsidR="00C365A5" w:rsidRDefault="00C365A5" w:rsidP="00C365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Customer Service </w:t>
      </w:r>
    </w:p>
    <w:p w:rsidR="008113FF" w:rsidRDefault="00C365A5" w:rsidP="008113FF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Ensure a high level </w:t>
      </w:r>
      <w:r w:rsidR="0049568C">
        <w:rPr>
          <w:sz w:val="22"/>
          <w:szCs w:val="22"/>
        </w:rPr>
        <w:t xml:space="preserve">of customer service </w:t>
      </w:r>
      <w:r>
        <w:rPr>
          <w:sz w:val="22"/>
          <w:szCs w:val="22"/>
        </w:rPr>
        <w:t>a</w:t>
      </w:r>
      <w:r w:rsidR="008113FF">
        <w:rPr>
          <w:sz w:val="22"/>
          <w:szCs w:val="22"/>
        </w:rPr>
        <w:t xml:space="preserve">nd professionalism at all times Identify and escalate any issues that may impact on customer satisfaction to the Sales Administrator and Manager </w:t>
      </w:r>
    </w:p>
    <w:p w:rsidR="00C365A5" w:rsidRDefault="00C365A5" w:rsidP="0049568C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Assist </w:t>
      </w:r>
      <w:r w:rsidR="0049568C">
        <w:rPr>
          <w:sz w:val="22"/>
          <w:szCs w:val="22"/>
        </w:rPr>
        <w:t>Residents</w:t>
      </w:r>
      <w:r>
        <w:rPr>
          <w:sz w:val="22"/>
          <w:szCs w:val="22"/>
        </w:rPr>
        <w:t xml:space="preserve">, general public and staff with queries </w:t>
      </w:r>
    </w:p>
    <w:p w:rsidR="00C365A5" w:rsidRDefault="00C365A5" w:rsidP="0049568C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Deal with telephone or email queries and direct clients appropriately </w:t>
      </w:r>
    </w:p>
    <w:p w:rsidR="0049568C" w:rsidRPr="0049568C" w:rsidRDefault="00C365A5" w:rsidP="0049568C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Maintain good communication channels</w:t>
      </w:r>
      <w:r w:rsidR="001E0E55">
        <w:rPr>
          <w:sz w:val="22"/>
          <w:szCs w:val="22"/>
        </w:rPr>
        <w:t>,</w:t>
      </w:r>
      <w:r>
        <w:rPr>
          <w:sz w:val="22"/>
          <w:szCs w:val="22"/>
        </w:rPr>
        <w:t xml:space="preserve"> through the use of the communication tools provided</w:t>
      </w:r>
      <w:r w:rsidR="001E0E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9568C" w:rsidRPr="0000040E">
        <w:rPr>
          <w:sz w:val="22"/>
          <w:szCs w:val="22"/>
        </w:rPr>
        <w:t>between the departments to ensure Resident issues/queries are accurately recorded and attended to in a timely manner</w:t>
      </w:r>
    </w:p>
    <w:p w:rsidR="00C365A5" w:rsidRDefault="001E0E55" w:rsidP="0049568C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Address</w:t>
      </w:r>
      <w:r w:rsidR="008113FF">
        <w:rPr>
          <w:sz w:val="22"/>
          <w:szCs w:val="22"/>
        </w:rPr>
        <w:t xml:space="preserve"> and log </w:t>
      </w:r>
      <w:r w:rsidR="000B422C">
        <w:rPr>
          <w:sz w:val="22"/>
          <w:szCs w:val="22"/>
        </w:rPr>
        <w:t>Resi</w:t>
      </w:r>
      <w:r w:rsidR="00C365A5">
        <w:rPr>
          <w:sz w:val="22"/>
          <w:szCs w:val="22"/>
        </w:rPr>
        <w:t xml:space="preserve">dent </w:t>
      </w:r>
      <w:r w:rsidR="0000040E">
        <w:rPr>
          <w:sz w:val="22"/>
          <w:szCs w:val="22"/>
        </w:rPr>
        <w:t>concerns</w:t>
      </w:r>
      <w:r w:rsidR="008113FF">
        <w:rPr>
          <w:sz w:val="22"/>
          <w:szCs w:val="22"/>
        </w:rPr>
        <w:t xml:space="preserve"> and conduct</w:t>
      </w:r>
      <w:r w:rsidR="00C365A5">
        <w:rPr>
          <w:sz w:val="22"/>
          <w:szCs w:val="22"/>
        </w:rPr>
        <w:t xml:space="preserve"> where possible or direct to the </w:t>
      </w:r>
      <w:r w:rsidR="00387555">
        <w:rPr>
          <w:sz w:val="22"/>
          <w:szCs w:val="22"/>
        </w:rPr>
        <w:t>S</w:t>
      </w:r>
      <w:r w:rsidR="00C365A5">
        <w:rPr>
          <w:sz w:val="22"/>
          <w:szCs w:val="22"/>
        </w:rPr>
        <w:t xml:space="preserve">ales </w:t>
      </w:r>
      <w:r w:rsidR="00387555">
        <w:rPr>
          <w:sz w:val="22"/>
          <w:szCs w:val="22"/>
        </w:rPr>
        <w:t>A</w:t>
      </w:r>
      <w:r w:rsidR="00C365A5">
        <w:rPr>
          <w:sz w:val="22"/>
          <w:szCs w:val="22"/>
        </w:rPr>
        <w:t>dministrator and</w:t>
      </w:r>
      <w:r w:rsidR="00387555">
        <w:rPr>
          <w:sz w:val="22"/>
          <w:szCs w:val="22"/>
        </w:rPr>
        <w:t>/or M</w:t>
      </w:r>
      <w:r w:rsidR="00C365A5">
        <w:rPr>
          <w:sz w:val="22"/>
          <w:szCs w:val="22"/>
        </w:rPr>
        <w:t xml:space="preserve">anager </w:t>
      </w:r>
    </w:p>
    <w:p w:rsidR="00C365A5" w:rsidRDefault="00C365A5" w:rsidP="0049568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Maintain and promote discipline levels and assist in </w:t>
      </w:r>
      <w:r w:rsidR="008113FF">
        <w:rPr>
          <w:sz w:val="22"/>
          <w:szCs w:val="22"/>
        </w:rPr>
        <w:t xml:space="preserve">ad hoc support and </w:t>
      </w:r>
      <w:r>
        <w:rPr>
          <w:sz w:val="22"/>
          <w:szCs w:val="22"/>
        </w:rPr>
        <w:t xml:space="preserve">conflict resolution </w:t>
      </w:r>
    </w:p>
    <w:p w:rsidR="00C365A5" w:rsidRDefault="00C365A5" w:rsidP="00C365A5">
      <w:pPr>
        <w:pStyle w:val="Default"/>
        <w:rPr>
          <w:sz w:val="22"/>
          <w:szCs w:val="22"/>
        </w:rPr>
      </w:pPr>
    </w:p>
    <w:p w:rsidR="00C365A5" w:rsidRDefault="00C365A5" w:rsidP="00C365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Administration </w:t>
      </w:r>
    </w:p>
    <w:p w:rsidR="001E0E55" w:rsidRPr="0000040E" w:rsidRDefault="001E0E55" w:rsidP="001E0E55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Provide weekly (and daily) task lists for the week ahead, providing feedback on progress. </w:t>
      </w:r>
    </w:p>
    <w:p w:rsidR="001E0E55" w:rsidRPr="0000040E" w:rsidRDefault="001E0E55" w:rsidP="001E0E55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Completion of weekly (and daily) tasks on/before scheduled completion date/time. </w:t>
      </w:r>
    </w:p>
    <w:p w:rsidR="001E0E55" w:rsidRDefault="001E0E55" w:rsidP="001E0E55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Develop, follow accurately, maintain and adapt to changes in SOPs. </w:t>
      </w:r>
    </w:p>
    <w:p w:rsidR="00C365A5" w:rsidRDefault="00C365A5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Provide administrative support to the Sales Administrator and Manager </w:t>
      </w:r>
    </w:p>
    <w:p w:rsidR="008113FF" w:rsidRPr="000B422C" w:rsidRDefault="008113FF" w:rsidP="008113FF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B422C">
        <w:rPr>
          <w:sz w:val="22"/>
          <w:szCs w:val="22"/>
        </w:rPr>
        <w:t>Ensure office opens/closes on time at the start/end of each day and on breaks.</w:t>
      </w:r>
    </w:p>
    <w:p w:rsidR="008113FF" w:rsidRPr="0000040E" w:rsidRDefault="008113FF" w:rsidP="008113FF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Maintain</w:t>
      </w:r>
      <w:r w:rsidRPr="0000040E">
        <w:rPr>
          <w:sz w:val="22"/>
          <w:szCs w:val="22"/>
        </w:rPr>
        <w:t xml:space="preserve"> levels of stationery &amp; office supplies and order as necessary </w:t>
      </w:r>
      <w:r w:rsidR="001E0E55">
        <w:rPr>
          <w:sz w:val="22"/>
          <w:szCs w:val="22"/>
        </w:rPr>
        <w:t>in keeping with seasonal requirements</w:t>
      </w:r>
    </w:p>
    <w:p w:rsidR="008113FF" w:rsidRPr="0000040E" w:rsidRDefault="005375E1" w:rsidP="008113FF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Collect and direct mail</w:t>
      </w:r>
    </w:p>
    <w:p w:rsidR="008113FF" w:rsidRPr="0000040E" w:rsidRDefault="008113FF" w:rsidP="008113FF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Keep </w:t>
      </w:r>
      <w:r w:rsidR="001E0E55">
        <w:rPr>
          <w:sz w:val="22"/>
          <w:szCs w:val="22"/>
        </w:rPr>
        <w:t xml:space="preserve">the office in an </w:t>
      </w:r>
      <w:r w:rsidR="005375E1">
        <w:rPr>
          <w:sz w:val="22"/>
          <w:szCs w:val="22"/>
        </w:rPr>
        <w:t>orderly manner at all times</w:t>
      </w:r>
    </w:p>
    <w:p w:rsidR="00C365A5" w:rsidRDefault="00C365A5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Log, analyse and follow up on maintenance issues and liaise with maintenance </w:t>
      </w:r>
      <w:r w:rsidR="00E5191D">
        <w:rPr>
          <w:sz w:val="22"/>
          <w:szCs w:val="22"/>
        </w:rPr>
        <w:t>and housekeeping</w:t>
      </w:r>
      <w:r>
        <w:rPr>
          <w:sz w:val="22"/>
          <w:szCs w:val="22"/>
        </w:rPr>
        <w:t xml:space="preserve"> staff. </w:t>
      </w:r>
    </w:p>
    <w:p w:rsidR="008113FF" w:rsidRDefault="008113FF" w:rsidP="008113FF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Record charges for damage to apartments, communal areas and any costs incurred through breech of a lease agreement e.g. record all Resident rent/fine receipts </w:t>
      </w:r>
      <w:r w:rsidR="001E0E55">
        <w:rPr>
          <w:sz w:val="22"/>
          <w:szCs w:val="22"/>
        </w:rPr>
        <w:t>for</w:t>
      </w:r>
      <w:r>
        <w:rPr>
          <w:sz w:val="22"/>
          <w:szCs w:val="22"/>
        </w:rPr>
        <w:t xml:space="preserve"> the accounts department in a timely manner</w:t>
      </w:r>
    </w:p>
    <w:p w:rsidR="008113FF" w:rsidRPr="000B422C" w:rsidRDefault="008113FF" w:rsidP="008113FF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B422C">
        <w:rPr>
          <w:sz w:val="22"/>
          <w:szCs w:val="22"/>
        </w:rPr>
        <w:t xml:space="preserve">Discipline - process the security reports, </w:t>
      </w:r>
      <w:r w:rsidR="001E0E55">
        <w:rPr>
          <w:sz w:val="22"/>
          <w:szCs w:val="22"/>
        </w:rPr>
        <w:t>organise</w:t>
      </w:r>
      <w:r w:rsidRPr="000B422C">
        <w:rPr>
          <w:sz w:val="22"/>
          <w:szCs w:val="22"/>
        </w:rPr>
        <w:t xml:space="preserve"> and log discipline meetings, to high attention</w:t>
      </w:r>
      <w:r w:rsidR="001E0E55">
        <w:rPr>
          <w:sz w:val="22"/>
          <w:szCs w:val="22"/>
        </w:rPr>
        <w:t xml:space="preserve"> of</w:t>
      </w:r>
      <w:r w:rsidRPr="000B422C">
        <w:rPr>
          <w:sz w:val="22"/>
          <w:szCs w:val="22"/>
        </w:rPr>
        <w:t xml:space="preserve"> detail</w:t>
      </w:r>
    </w:p>
    <w:p w:rsidR="001E0E55" w:rsidRPr="001E0E55" w:rsidRDefault="008113FF" w:rsidP="0059045F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1E0E55">
        <w:rPr>
          <w:sz w:val="22"/>
          <w:szCs w:val="22"/>
        </w:rPr>
        <w:t xml:space="preserve">Assist with the marketing initiatives of GHR to potential Residents </w:t>
      </w:r>
      <w:r w:rsidR="001E0E55" w:rsidRPr="001E0E55">
        <w:rPr>
          <w:sz w:val="22"/>
          <w:szCs w:val="22"/>
        </w:rPr>
        <w:t xml:space="preserve">and the </w:t>
      </w:r>
      <w:r w:rsidR="001E0E55">
        <w:rPr>
          <w:sz w:val="22"/>
          <w:szCs w:val="22"/>
        </w:rPr>
        <w:t>c</w:t>
      </w:r>
      <w:r w:rsidR="001E0E55" w:rsidRPr="001E0E55">
        <w:rPr>
          <w:sz w:val="22"/>
          <w:szCs w:val="22"/>
        </w:rPr>
        <w:t>onversion of bookings from enquiry to payment stage, maintaining an up</w:t>
      </w:r>
      <w:r w:rsidR="001E0E55">
        <w:rPr>
          <w:sz w:val="22"/>
          <w:szCs w:val="22"/>
        </w:rPr>
        <w:t>-</w:t>
      </w:r>
      <w:r w:rsidR="001E0E55" w:rsidRPr="001E0E55">
        <w:rPr>
          <w:sz w:val="22"/>
          <w:szCs w:val="22"/>
        </w:rPr>
        <w:t>to</w:t>
      </w:r>
      <w:r w:rsidR="001E0E55">
        <w:rPr>
          <w:sz w:val="22"/>
          <w:szCs w:val="22"/>
        </w:rPr>
        <w:t>-</w:t>
      </w:r>
      <w:r w:rsidR="001E0E55" w:rsidRPr="001E0E55">
        <w:rPr>
          <w:sz w:val="22"/>
          <w:szCs w:val="22"/>
        </w:rPr>
        <w:t>date enquiry list for both Summer and Academic Year</w:t>
      </w:r>
      <w:r w:rsidR="001E0E55">
        <w:rPr>
          <w:sz w:val="22"/>
          <w:szCs w:val="22"/>
        </w:rPr>
        <w:t xml:space="preserve"> terms</w:t>
      </w:r>
    </w:p>
    <w:p w:rsidR="00C365A5" w:rsidRDefault="00C365A5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Ensuring in depth knowledge of all aspects of the booking process through the website and </w:t>
      </w:r>
      <w:r w:rsidR="001E0E55">
        <w:rPr>
          <w:sz w:val="22"/>
          <w:szCs w:val="22"/>
        </w:rPr>
        <w:t>booking system</w:t>
      </w:r>
      <w:r>
        <w:rPr>
          <w:sz w:val="22"/>
          <w:szCs w:val="22"/>
        </w:rPr>
        <w:t xml:space="preserve">, ensuring all data is </w:t>
      </w:r>
      <w:r w:rsidR="001E0E55">
        <w:rPr>
          <w:sz w:val="22"/>
          <w:szCs w:val="22"/>
        </w:rPr>
        <w:t>accurately logged</w:t>
      </w:r>
      <w:r>
        <w:rPr>
          <w:sz w:val="22"/>
          <w:szCs w:val="22"/>
        </w:rPr>
        <w:t xml:space="preserve"> and assisting in the processing of residential applications </w:t>
      </w:r>
    </w:p>
    <w:p w:rsidR="00C365A5" w:rsidRDefault="00C365A5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Maintain and update </w:t>
      </w:r>
      <w:r w:rsidR="0049568C">
        <w:rPr>
          <w:sz w:val="22"/>
          <w:szCs w:val="22"/>
        </w:rPr>
        <w:t>R</w:t>
      </w:r>
      <w:r>
        <w:rPr>
          <w:sz w:val="22"/>
          <w:szCs w:val="22"/>
        </w:rPr>
        <w:t>esident rec</w:t>
      </w:r>
      <w:r w:rsidR="00E5191D">
        <w:rPr>
          <w:sz w:val="22"/>
          <w:szCs w:val="22"/>
        </w:rPr>
        <w:t xml:space="preserve">ords </w:t>
      </w:r>
      <w:r>
        <w:rPr>
          <w:sz w:val="22"/>
          <w:szCs w:val="22"/>
        </w:rPr>
        <w:t xml:space="preserve"> </w:t>
      </w:r>
    </w:p>
    <w:p w:rsidR="0000040E" w:rsidRPr="001E0E55" w:rsidRDefault="0000040E" w:rsidP="002B39F2">
      <w:pPr>
        <w:pStyle w:val="ListParagraph"/>
        <w:numPr>
          <w:ilvl w:val="0"/>
          <w:numId w:val="5"/>
        </w:numPr>
        <w:spacing w:after="70"/>
      </w:pPr>
      <w:r>
        <w:t xml:space="preserve">Issuing, tracking and updating key fobs and mailbox keys </w:t>
      </w:r>
      <w:r w:rsidR="008113FF" w:rsidRPr="008113FF">
        <w:rPr>
          <w:rFonts w:ascii="Calibri" w:hAnsi="Calibri" w:cs="Calibri"/>
          <w:color w:val="000000"/>
        </w:rPr>
        <w:t xml:space="preserve">and </w:t>
      </w:r>
      <w:r w:rsidR="008113FF">
        <w:rPr>
          <w:rFonts w:ascii="Calibri" w:hAnsi="Calibri" w:cs="Calibri"/>
          <w:color w:val="000000"/>
        </w:rPr>
        <w:t>associated</w:t>
      </w:r>
      <w:r w:rsidR="008113FF" w:rsidRPr="008113FF">
        <w:rPr>
          <w:rFonts w:ascii="Calibri" w:hAnsi="Calibri" w:cs="Calibri"/>
          <w:color w:val="000000"/>
        </w:rPr>
        <w:t xml:space="preserve"> documents,</w:t>
      </w:r>
      <w:r w:rsidR="005375E1">
        <w:rPr>
          <w:rFonts w:ascii="Calibri" w:hAnsi="Calibri" w:cs="Calibri"/>
          <w:color w:val="000000"/>
        </w:rPr>
        <w:t xml:space="preserve"> with high attention to detail.</w:t>
      </w:r>
    </w:p>
    <w:p w:rsidR="000B422C" w:rsidRDefault="000B422C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B422C">
        <w:rPr>
          <w:sz w:val="22"/>
          <w:szCs w:val="22"/>
        </w:rPr>
        <w:t xml:space="preserve">Escalate important and out of </w:t>
      </w:r>
      <w:r>
        <w:rPr>
          <w:sz w:val="22"/>
          <w:szCs w:val="22"/>
        </w:rPr>
        <w:t xml:space="preserve">the </w:t>
      </w:r>
      <w:r w:rsidRPr="000B422C">
        <w:rPr>
          <w:sz w:val="22"/>
          <w:szCs w:val="22"/>
        </w:rPr>
        <w:t>ordinary concerns/issues</w:t>
      </w:r>
    </w:p>
    <w:p w:rsidR="00C365A5" w:rsidRDefault="00C365A5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Undertake room checks and dilapidation reporting during the year where necessary including recording and administering the associated paperwork </w:t>
      </w:r>
    </w:p>
    <w:p w:rsidR="0000040E" w:rsidRPr="001E0E55" w:rsidRDefault="001E0E55" w:rsidP="00884CD3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1E0E55">
        <w:rPr>
          <w:sz w:val="22"/>
          <w:szCs w:val="22"/>
        </w:rPr>
        <w:t xml:space="preserve">Compile Arrival Details and </w:t>
      </w:r>
      <w:r w:rsidR="0000040E" w:rsidRPr="001E0E55">
        <w:rPr>
          <w:sz w:val="22"/>
          <w:szCs w:val="22"/>
        </w:rPr>
        <w:t xml:space="preserve">Departure Details and update </w:t>
      </w:r>
      <w:r w:rsidRPr="001E0E55">
        <w:rPr>
          <w:sz w:val="22"/>
          <w:szCs w:val="22"/>
        </w:rPr>
        <w:t>associated</w:t>
      </w:r>
      <w:r w:rsidR="0000040E" w:rsidRPr="001E0E55">
        <w:rPr>
          <w:sz w:val="22"/>
          <w:szCs w:val="22"/>
        </w:rPr>
        <w:t xml:space="preserve"> document with dates and times. Organise and </w:t>
      </w:r>
      <w:r>
        <w:rPr>
          <w:sz w:val="22"/>
          <w:szCs w:val="22"/>
        </w:rPr>
        <w:t>l</w:t>
      </w:r>
      <w:r w:rsidR="0000040E" w:rsidRPr="001E0E55">
        <w:rPr>
          <w:sz w:val="22"/>
          <w:szCs w:val="22"/>
        </w:rPr>
        <w:t xml:space="preserve">og Check out </w:t>
      </w:r>
      <w:r w:rsidRPr="001E0E55">
        <w:rPr>
          <w:sz w:val="22"/>
          <w:szCs w:val="22"/>
        </w:rPr>
        <w:t>I</w:t>
      </w:r>
      <w:r w:rsidR="0000040E" w:rsidRPr="001E0E55">
        <w:rPr>
          <w:sz w:val="22"/>
          <w:szCs w:val="22"/>
        </w:rPr>
        <w:t>nspections. Obtain feedback from residents and departing Resident through surveys to ensure customer satisfaction  levels are preserved</w:t>
      </w:r>
    </w:p>
    <w:p w:rsidR="0000040E" w:rsidRPr="0000040E" w:rsidRDefault="0000040E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>Maintaining vital Summer/AY processes including key issue/return, maintenance logging, daily task lists, query/complaint resolution</w:t>
      </w:r>
    </w:p>
    <w:p w:rsidR="0000040E" w:rsidRPr="0000040E" w:rsidRDefault="0000040E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Recruitment, training and supervision </w:t>
      </w:r>
      <w:r w:rsidR="001E0E55">
        <w:rPr>
          <w:sz w:val="22"/>
          <w:szCs w:val="22"/>
        </w:rPr>
        <w:t xml:space="preserve">of casual </w:t>
      </w:r>
      <w:r w:rsidRPr="0000040E">
        <w:rPr>
          <w:sz w:val="22"/>
          <w:szCs w:val="22"/>
        </w:rPr>
        <w:t xml:space="preserve">staff, </w:t>
      </w:r>
      <w:r w:rsidR="001E0E55" w:rsidRPr="0000040E">
        <w:rPr>
          <w:sz w:val="22"/>
          <w:szCs w:val="22"/>
        </w:rPr>
        <w:t>rostering in accordance with current and forecast workloads</w:t>
      </w:r>
      <w:r w:rsidR="001E0E55">
        <w:rPr>
          <w:sz w:val="22"/>
          <w:szCs w:val="22"/>
        </w:rPr>
        <w:t>,</w:t>
      </w:r>
      <w:r w:rsidR="001E0E55" w:rsidRPr="0000040E">
        <w:rPr>
          <w:sz w:val="22"/>
          <w:szCs w:val="22"/>
        </w:rPr>
        <w:t xml:space="preserve"> </w:t>
      </w:r>
      <w:r w:rsidRPr="0000040E">
        <w:rPr>
          <w:sz w:val="22"/>
          <w:szCs w:val="22"/>
        </w:rPr>
        <w:t xml:space="preserve">ensuring tasks are delegated and completed, and all feedback is received and </w:t>
      </w:r>
      <w:r w:rsidR="001E0E55">
        <w:rPr>
          <w:sz w:val="22"/>
          <w:szCs w:val="22"/>
        </w:rPr>
        <w:t>c</w:t>
      </w:r>
      <w:r w:rsidRPr="0000040E">
        <w:rPr>
          <w:sz w:val="22"/>
          <w:szCs w:val="22"/>
        </w:rPr>
        <w:t>ommunica</w:t>
      </w:r>
      <w:r w:rsidR="005375E1">
        <w:rPr>
          <w:sz w:val="22"/>
          <w:szCs w:val="22"/>
        </w:rPr>
        <w:t>ted clearly on all daily tasks.</w:t>
      </w:r>
    </w:p>
    <w:p w:rsidR="0000040E" w:rsidRPr="0000040E" w:rsidRDefault="0000040E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>Checking and filing student files, ensuring check in documentation is present</w:t>
      </w:r>
    </w:p>
    <w:p w:rsidR="0000040E" w:rsidRPr="0000040E" w:rsidRDefault="00C365A5" w:rsidP="001533C1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>Maintain and</w:t>
      </w:r>
      <w:r w:rsidR="0049568C" w:rsidRPr="0000040E">
        <w:rPr>
          <w:sz w:val="22"/>
          <w:szCs w:val="22"/>
        </w:rPr>
        <w:t xml:space="preserve"> </w:t>
      </w:r>
      <w:r w:rsidR="0000040E" w:rsidRPr="0000040E">
        <w:rPr>
          <w:sz w:val="22"/>
          <w:szCs w:val="22"/>
        </w:rPr>
        <w:t>report</w:t>
      </w:r>
      <w:r w:rsidR="0049568C" w:rsidRPr="0000040E">
        <w:rPr>
          <w:sz w:val="22"/>
          <w:szCs w:val="22"/>
        </w:rPr>
        <w:t xml:space="preserve"> incidental charges for R</w:t>
      </w:r>
      <w:r w:rsidRPr="0000040E">
        <w:rPr>
          <w:sz w:val="22"/>
          <w:szCs w:val="22"/>
        </w:rPr>
        <w:t>esidents throughout their stay</w:t>
      </w:r>
      <w:r w:rsidR="0000040E" w:rsidRPr="0000040E">
        <w:rPr>
          <w:sz w:val="22"/>
          <w:szCs w:val="22"/>
        </w:rPr>
        <w:t xml:space="preserve"> e.g. keys, b</w:t>
      </w:r>
      <w:r w:rsidR="005375E1">
        <w:rPr>
          <w:sz w:val="22"/>
          <w:szCs w:val="22"/>
        </w:rPr>
        <w:t>ed linen, cutlery/crockery, etc</w:t>
      </w:r>
    </w:p>
    <w:p w:rsidR="00C365A5" w:rsidRPr="0000040E" w:rsidRDefault="00C365A5" w:rsidP="0049568C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Identify patterns and progress improvements required in processes and all </w:t>
      </w:r>
      <w:r w:rsidR="000B422C" w:rsidRPr="0000040E">
        <w:rPr>
          <w:sz w:val="22"/>
          <w:szCs w:val="22"/>
        </w:rPr>
        <w:t>areas covered by the F</w:t>
      </w:r>
      <w:r w:rsidRPr="0000040E">
        <w:rPr>
          <w:sz w:val="22"/>
          <w:szCs w:val="22"/>
        </w:rPr>
        <w:t xml:space="preserve">ront </w:t>
      </w:r>
      <w:r w:rsidR="000B422C" w:rsidRPr="0000040E">
        <w:rPr>
          <w:sz w:val="22"/>
          <w:szCs w:val="22"/>
        </w:rPr>
        <w:t>D</w:t>
      </w:r>
      <w:r w:rsidR="005375E1">
        <w:rPr>
          <w:sz w:val="22"/>
          <w:szCs w:val="22"/>
        </w:rPr>
        <w:t>esk</w:t>
      </w:r>
    </w:p>
    <w:p w:rsidR="008113FF" w:rsidRPr="005375E1" w:rsidRDefault="00C365A5" w:rsidP="005375E1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>Ensure clear handovers between staff, ensuring feedback is always given and received for t</w:t>
      </w:r>
      <w:r w:rsidR="005375E1">
        <w:rPr>
          <w:sz w:val="22"/>
          <w:szCs w:val="22"/>
        </w:rPr>
        <w:t>asks completed and outstanding.</w:t>
      </w:r>
    </w:p>
    <w:p w:rsidR="008113FF" w:rsidRPr="0000040E" w:rsidRDefault="008113FF" w:rsidP="008113FF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Check and maintain the signage throughout the complex</w:t>
      </w:r>
    </w:p>
    <w:p w:rsidR="0049568C" w:rsidRDefault="0049568C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>Develop and maintain a Social Media presence for GHR</w:t>
      </w:r>
    </w:p>
    <w:p w:rsidR="001E0E55" w:rsidRPr="0000040E" w:rsidRDefault="001E0E55" w:rsidP="001E0E55">
      <w:pPr>
        <w:pStyle w:val="Default"/>
        <w:spacing w:after="70"/>
        <w:ind w:left="360"/>
        <w:rPr>
          <w:sz w:val="22"/>
          <w:szCs w:val="22"/>
        </w:rPr>
      </w:pPr>
    </w:p>
    <w:p w:rsidR="00C365A5" w:rsidRDefault="00C365A5" w:rsidP="00C365A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Health and Safety </w:t>
      </w:r>
    </w:p>
    <w:p w:rsidR="00C365A5" w:rsidRPr="0000040E" w:rsidRDefault="00C365A5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Be aware of the current health and safety regulations pertaining to GHR </w:t>
      </w:r>
    </w:p>
    <w:p w:rsidR="00C365A5" w:rsidRPr="0000040E" w:rsidRDefault="00C365A5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Ensure all safety aspects are compiled with in relation to fire safety </w:t>
      </w:r>
    </w:p>
    <w:p w:rsidR="00C365A5" w:rsidRPr="0000040E" w:rsidRDefault="00C365A5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Report accidents or incidents to the Sales Administrator and Manager or Director Ronan Fenelon </w:t>
      </w:r>
    </w:p>
    <w:p w:rsidR="00C365A5" w:rsidRPr="0000040E" w:rsidRDefault="00C365A5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Record details concerning mishaps, complaints or defects which are reported </w:t>
      </w:r>
    </w:p>
    <w:p w:rsidR="00C365A5" w:rsidRPr="0000040E" w:rsidRDefault="00C365A5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Facilitate the arrangements necessary and participate where appropriate, in induction and training of all new staff </w:t>
      </w:r>
    </w:p>
    <w:p w:rsidR="00C365A5" w:rsidRPr="0000040E" w:rsidRDefault="00C365A5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Assist the implementation of fire drills </w:t>
      </w:r>
    </w:p>
    <w:p w:rsidR="00C365A5" w:rsidRPr="0000040E" w:rsidRDefault="00C365A5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Participate in First Aid Support Training and any other training opportunities management deem appropriate to the role. </w:t>
      </w:r>
    </w:p>
    <w:p w:rsidR="0049568C" w:rsidRDefault="0049568C" w:rsidP="0049568C"/>
    <w:p w:rsidR="0049568C" w:rsidRPr="0049568C" w:rsidRDefault="0049568C" w:rsidP="0049568C">
      <w:pPr>
        <w:pStyle w:val="Default"/>
        <w:rPr>
          <w:b/>
          <w:bCs/>
          <w:color w:val="auto"/>
          <w:sz w:val="22"/>
          <w:szCs w:val="22"/>
        </w:rPr>
      </w:pPr>
      <w:r w:rsidRPr="0049568C">
        <w:rPr>
          <w:b/>
          <w:bCs/>
          <w:color w:val="auto"/>
          <w:sz w:val="22"/>
          <w:szCs w:val="22"/>
        </w:rPr>
        <w:t>General</w:t>
      </w:r>
    </w:p>
    <w:p w:rsidR="0049568C" w:rsidRPr="0000040E" w:rsidRDefault="0049568C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>To adhere to Griffith Halls of Residence policies at all times.</w:t>
      </w:r>
    </w:p>
    <w:p w:rsidR="0049568C" w:rsidRPr="0000040E" w:rsidRDefault="0049568C" w:rsidP="0000040E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00040E">
        <w:rPr>
          <w:sz w:val="22"/>
          <w:szCs w:val="22"/>
        </w:rPr>
        <w:t xml:space="preserve">To embrace and support any changes in technology and to assist in the implementation </w:t>
      </w:r>
      <w:r w:rsidR="005375E1">
        <w:rPr>
          <w:sz w:val="22"/>
          <w:szCs w:val="22"/>
        </w:rPr>
        <w:t>and operation of these changes.</w:t>
      </w:r>
    </w:p>
    <w:p w:rsidR="0049568C" w:rsidRPr="0000040E" w:rsidRDefault="0049568C" w:rsidP="00A3471B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 w:rsidRPr="002C4AC2">
        <w:rPr>
          <w:sz w:val="22"/>
          <w:szCs w:val="22"/>
        </w:rPr>
        <w:t>To perform such other duties appropriate to the post as may be assigned from time to time by the Manager or a nominee.</w:t>
      </w:r>
    </w:p>
    <w:sectPr w:rsidR="0049568C" w:rsidRPr="0000040E" w:rsidSect="0049568C">
      <w:pgSz w:w="11906" w:h="16838" w:code="9"/>
      <w:pgMar w:top="709" w:right="1080" w:bottom="851" w:left="12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B45"/>
    <w:multiLevelType w:val="hybridMultilevel"/>
    <w:tmpl w:val="C052BD8C"/>
    <w:lvl w:ilvl="0" w:tplc="1B8AF2E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B0F"/>
    <w:multiLevelType w:val="hybridMultilevel"/>
    <w:tmpl w:val="3710B0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7C73"/>
    <w:multiLevelType w:val="hybridMultilevel"/>
    <w:tmpl w:val="2362E5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6012D"/>
    <w:multiLevelType w:val="hybridMultilevel"/>
    <w:tmpl w:val="372C03AA"/>
    <w:lvl w:ilvl="0" w:tplc="1B8AF2E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61CF2"/>
    <w:multiLevelType w:val="hybridMultilevel"/>
    <w:tmpl w:val="576E8C48"/>
    <w:lvl w:ilvl="0" w:tplc="04883E3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D5CEA"/>
    <w:multiLevelType w:val="hybridMultilevel"/>
    <w:tmpl w:val="AA6451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3D0C"/>
    <w:multiLevelType w:val="hybridMultilevel"/>
    <w:tmpl w:val="6EBED2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7E18"/>
    <w:multiLevelType w:val="hybridMultilevel"/>
    <w:tmpl w:val="40D6B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2324C"/>
    <w:multiLevelType w:val="hybridMultilevel"/>
    <w:tmpl w:val="7BEA3980"/>
    <w:lvl w:ilvl="0" w:tplc="04883E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012AA"/>
    <w:multiLevelType w:val="hybridMultilevel"/>
    <w:tmpl w:val="677C62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F7"/>
    <w:rsid w:val="0000040E"/>
    <w:rsid w:val="000B422C"/>
    <w:rsid w:val="001E0E55"/>
    <w:rsid w:val="002C4AC2"/>
    <w:rsid w:val="00387555"/>
    <w:rsid w:val="0049568C"/>
    <w:rsid w:val="005375E1"/>
    <w:rsid w:val="007310F3"/>
    <w:rsid w:val="008113FF"/>
    <w:rsid w:val="009806A6"/>
    <w:rsid w:val="00987436"/>
    <w:rsid w:val="00AA35F7"/>
    <w:rsid w:val="00C365A5"/>
    <w:rsid w:val="00E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DD714-A717-4E6C-B639-3692ADEE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A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56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Browne</dc:creator>
  <cp:keywords/>
  <dc:description/>
  <cp:lastModifiedBy>Mairead Lawless</cp:lastModifiedBy>
  <cp:revision>2</cp:revision>
  <cp:lastPrinted>2017-08-08T21:39:00Z</cp:lastPrinted>
  <dcterms:created xsi:type="dcterms:W3CDTF">2017-08-15T11:58:00Z</dcterms:created>
  <dcterms:modified xsi:type="dcterms:W3CDTF">2017-08-15T11:58:00Z</dcterms:modified>
</cp:coreProperties>
</file>