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753"/>
        <w:gridCol w:w="2310"/>
        <w:gridCol w:w="884"/>
        <w:gridCol w:w="1798"/>
      </w:tblGrid>
      <w:tr w:rsidR="00923932" w:rsidRPr="00923932" w:rsidTr="00923932">
        <w:trPr>
          <w:trHeight w:val="315"/>
        </w:trPr>
        <w:tc>
          <w:tcPr>
            <w:tcW w:w="1271" w:type="dxa"/>
            <w:noWrap/>
            <w:hideMark/>
          </w:tcPr>
          <w:p w:rsidR="00923932" w:rsidRPr="00923932" w:rsidRDefault="00923932"/>
        </w:tc>
        <w:tc>
          <w:tcPr>
            <w:tcW w:w="2753" w:type="dxa"/>
            <w:noWrap/>
            <w:hideMark/>
          </w:tcPr>
          <w:p w:rsidR="00923932" w:rsidRPr="00923932" w:rsidRDefault="00923932"/>
        </w:tc>
        <w:tc>
          <w:tcPr>
            <w:tcW w:w="2310" w:type="dxa"/>
            <w:noWrap/>
            <w:hideMark/>
          </w:tcPr>
          <w:p w:rsidR="00923932" w:rsidRPr="00923932" w:rsidRDefault="00923932"/>
        </w:tc>
        <w:tc>
          <w:tcPr>
            <w:tcW w:w="884" w:type="dxa"/>
            <w:noWrap/>
            <w:hideMark/>
          </w:tcPr>
          <w:p w:rsidR="00923932" w:rsidRPr="00923932" w:rsidRDefault="00923932"/>
        </w:tc>
        <w:tc>
          <w:tcPr>
            <w:tcW w:w="1798" w:type="dxa"/>
            <w:noWrap/>
            <w:hideMark/>
          </w:tcPr>
          <w:p w:rsidR="00923932" w:rsidRPr="00923932" w:rsidRDefault="00923932"/>
        </w:tc>
      </w:tr>
      <w:tr w:rsidR="00923932" w:rsidRPr="00923932" w:rsidTr="00923932">
        <w:trPr>
          <w:trHeight w:val="960"/>
        </w:trPr>
        <w:tc>
          <w:tcPr>
            <w:tcW w:w="1271" w:type="dxa"/>
            <w:noWrap/>
            <w:hideMark/>
          </w:tcPr>
          <w:p w:rsidR="00923932" w:rsidRPr="00923932" w:rsidRDefault="00923932">
            <w:r w:rsidRPr="00923932">
              <w:t> </w:t>
            </w:r>
          </w:p>
        </w:tc>
        <w:tc>
          <w:tcPr>
            <w:tcW w:w="7745" w:type="dxa"/>
            <w:gridSpan w:val="4"/>
            <w:hideMark/>
          </w:tcPr>
          <w:p w:rsidR="00923932" w:rsidRPr="00923932" w:rsidRDefault="00923932" w:rsidP="00923932">
            <w:pPr>
              <w:rPr>
                <w:b/>
                <w:bCs/>
              </w:rPr>
            </w:pPr>
            <w:r w:rsidRPr="00923932">
              <w:rPr>
                <w:b/>
                <w:bCs/>
              </w:rPr>
              <w:t>LLM in International Law</w:t>
            </w:r>
            <w:r w:rsidRPr="00923932">
              <w:rPr>
                <w:b/>
                <w:bCs/>
              </w:rPr>
              <w:br/>
              <w:t>Semester 1</w:t>
            </w:r>
          </w:p>
        </w:tc>
      </w:tr>
      <w:tr w:rsidR="00923932" w:rsidRPr="00923932" w:rsidTr="00923932">
        <w:trPr>
          <w:trHeight w:val="315"/>
        </w:trPr>
        <w:tc>
          <w:tcPr>
            <w:tcW w:w="1271" w:type="dxa"/>
            <w:noWrap/>
            <w:hideMark/>
          </w:tcPr>
          <w:p w:rsidR="00923932" w:rsidRPr="00923932" w:rsidRDefault="00923932">
            <w:pPr>
              <w:rPr>
                <w:b/>
                <w:bCs/>
              </w:rPr>
            </w:pPr>
            <w:r w:rsidRPr="00923932">
              <w:rPr>
                <w:b/>
                <w:bCs/>
              </w:rPr>
              <w:t>DAY</w:t>
            </w:r>
          </w:p>
        </w:tc>
        <w:tc>
          <w:tcPr>
            <w:tcW w:w="2753" w:type="dxa"/>
            <w:noWrap/>
            <w:hideMark/>
          </w:tcPr>
          <w:p w:rsidR="00923932" w:rsidRPr="00923932" w:rsidRDefault="00923932" w:rsidP="00923932">
            <w:pPr>
              <w:rPr>
                <w:b/>
                <w:bCs/>
              </w:rPr>
            </w:pPr>
            <w:r w:rsidRPr="00923932">
              <w:rPr>
                <w:b/>
                <w:bCs/>
              </w:rPr>
              <w:t>SUBJECT</w:t>
            </w:r>
          </w:p>
        </w:tc>
        <w:tc>
          <w:tcPr>
            <w:tcW w:w="2310" w:type="dxa"/>
            <w:noWrap/>
            <w:hideMark/>
          </w:tcPr>
          <w:p w:rsidR="00923932" w:rsidRPr="00923932" w:rsidRDefault="00923932" w:rsidP="00923932">
            <w:pPr>
              <w:rPr>
                <w:b/>
                <w:bCs/>
              </w:rPr>
            </w:pPr>
            <w:r w:rsidRPr="00923932">
              <w:rPr>
                <w:b/>
                <w:bCs/>
              </w:rPr>
              <w:t>LECTURER</w:t>
            </w:r>
          </w:p>
        </w:tc>
        <w:tc>
          <w:tcPr>
            <w:tcW w:w="884" w:type="dxa"/>
            <w:noWrap/>
            <w:hideMark/>
          </w:tcPr>
          <w:p w:rsidR="00923932" w:rsidRPr="00923932" w:rsidRDefault="00923932" w:rsidP="00923932">
            <w:pPr>
              <w:rPr>
                <w:b/>
                <w:bCs/>
              </w:rPr>
            </w:pPr>
            <w:r w:rsidRPr="00923932">
              <w:rPr>
                <w:b/>
                <w:bCs/>
              </w:rPr>
              <w:t>ROOM</w:t>
            </w:r>
          </w:p>
        </w:tc>
        <w:tc>
          <w:tcPr>
            <w:tcW w:w="1798" w:type="dxa"/>
            <w:noWrap/>
            <w:hideMark/>
          </w:tcPr>
          <w:p w:rsidR="00923932" w:rsidRPr="00923932" w:rsidRDefault="00923932" w:rsidP="00923932">
            <w:pPr>
              <w:rPr>
                <w:b/>
                <w:bCs/>
              </w:rPr>
            </w:pPr>
            <w:r w:rsidRPr="00923932">
              <w:rPr>
                <w:b/>
                <w:bCs/>
              </w:rPr>
              <w:t>TIME</w:t>
            </w:r>
          </w:p>
        </w:tc>
      </w:tr>
      <w:tr w:rsidR="00923932" w:rsidRPr="00923932" w:rsidTr="00923932">
        <w:trPr>
          <w:trHeight w:val="300"/>
        </w:trPr>
        <w:tc>
          <w:tcPr>
            <w:tcW w:w="1271" w:type="dxa"/>
            <w:noWrap/>
            <w:hideMark/>
          </w:tcPr>
          <w:p w:rsidR="00923932" w:rsidRPr="00923932" w:rsidRDefault="00923932">
            <w:r w:rsidRPr="00923932">
              <w:t>Tuesdays</w:t>
            </w:r>
          </w:p>
        </w:tc>
        <w:tc>
          <w:tcPr>
            <w:tcW w:w="2753" w:type="dxa"/>
            <w:noWrap/>
            <w:hideMark/>
          </w:tcPr>
          <w:p w:rsidR="00923932" w:rsidRPr="00923932" w:rsidRDefault="00923932" w:rsidP="00923932">
            <w:r w:rsidRPr="00923932">
              <w:t>International Human Rights Law*</w:t>
            </w:r>
          </w:p>
        </w:tc>
        <w:tc>
          <w:tcPr>
            <w:tcW w:w="2310" w:type="dxa"/>
            <w:noWrap/>
            <w:hideMark/>
          </w:tcPr>
          <w:p w:rsidR="00923932" w:rsidRPr="00923932" w:rsidRDefault="00923932" w:rsidP="00923932">
            <w:proofErr w:type="spellStart"/>
            <w:r w:rsidRPr="00923932">
              <w:t>Dr.</w:t>
            </w:r>
            <w:proofErr w:type="spellEnd"/>
            <w:r w:rsidRPr="00923932">
              <w:t xml:space="preserve"> Stephen Brittain</w:t>
            </w:r>
          </w:p>
        </w:tc>
        <w:tc>
          <w:tcPr>
            <w:tcW w:w="884" w:type="dxa"/>
            <w:noWrap/>
            <w:hideMark/>
          </w:tcPr>
          <w:p w:rsidR="00923932" w:rsidRPr="00923932" w:rsidRDefault="00923932" w:rsidP="00923932">
            <w:r w:rsidRPr="00923932">
              <w:t>D207</w:t>
            </w:r>
          </w:p>
        </w:tc>
        <w:tc>
          <w:tcPr>
            <w:tcW w:w="1798" w:type="dxa"/>
            <w:noWrap/>
            <w:hideMark/>
          </w:tcPr>
          <w:p w:rsidR="00923932" w:rsidRPr="00923932" w:rsidRDefault="00923932" w:rsidP="00923932">
            <w:r w:rsidRPr="00923932">
              <w:t>6pm to 8.30pm</w:t>
            </w:r>
          </w:p>
        </w:tc>
      </w:tr>
      <w:tr w:rsidR="00923932" w:rsidRPr="00923932" w:rsidTr="00923932">
        <w:trPr>
          <w:trHeight w:val="300"/>
        </w:trPr>
        <w:tc>
          <w:tcPr>
            <w:tcW w:w="1271" w:type="dxa"/>
            <w:noWrap/>
            <w:hideMark/>
          </w:tcPr>
          <w:p w:rsidR="00923932" w:rsidRPr="00923932" w:rsidRDefault="00923932">
            <w:r w:rsidRPr="00923932">
              <w:t>Wednesday</w:t>
            </w:r>
          </w:p>
        </w:tc>
        <w:tc>
          <w:tcPr>
            <w:tcW w:w="2753" w:type="dxa"/>
            <w:noWrap/>
            <w:hideMark/>
          </w:tcPr>
          <w:p w:rsidR="00923932" w:rsidRPr="00923932" w:rsidRDefault="00923932" w:rsidP="00923932">
            <w:r w:rsidRPr="00923932">
              <w:t>Advanced Legal Research and Writing</w:t>
            </w:r>
          </w:p>
        </w:tc>
        <w:tc>
          <w:tcPr>
            <w:tcW w:w="2310" w:type="dxa"/>
            <w:noWrap/>
            <w:hideMark/>
          </w:tcPr>
          <w:p w:rsidR="00923932" w:rsidRPr="00923932" w:rsidRDefault="00923932" w:rsidP="00923932">
            <w:proofErr w:type="spellStart"/>
            <w:r w:rsidRPr="00923932">
              <w:t>Dr.</w:t>
            </w:r>
            <w:proofErr w:type="spellEnd"/>
            <w:r w:rsidRPr="00923932">
              <w:t xml:space="preserve"> Sarah Bryan O'Sullivan</w:t>
            </w:r>
          </w:p>
        </w:tc>
        <w:tc>
          <w:tcPr>
            <w:tcW w:w="884" w:type="dxa"/>
            <w:noWrap/>
            <w:hideMark/>
          </w:tcPr>
          <w:p w:rsidR="00923932" w:rsidRPr="00923932" w:rsidRDefault="00923932" w:rsidP="00923932">
            <w:r w:rsidRPr="00923932">
              <w:t>D207</w:t>
            </w:r>
          </w:p>
        </w:tc>
        <w:tc>
          <w:tcPr>
            <w:tcW w:w="1798" w:type="dxa"/>
            <w:noWrap/>
            <w:hideMark/>
          </w:tcPr>
          <w:p w:rsidR="00923932" w:rsidRPr="00923932" w:rsidRDefault="00923932" w:rsidP="00923932">
            <w:r w:rsidRPr="00923932">
              <w:t>5.45pm to 7.45pm</w:t>
            </w:r>
          </w:p>
        </w:tc>
      </w:tr>
      <w:tr w:rsidR="00923932" w:rsidRPr="00923932" w:rsidTr="00923932">
        <w:trPr>
          <w:trHeight w:val="300"/>
        </w:trPr>
        <w:tc>
          <w:tcPr>
            <w:tcW w:w="1271" w:type="dxa"/>
            <w:noWrap/>
            <w:hideMark/>
          </w:tcPr>
          <w:p w:rsidR="00923932" w:rsidRPr="00923932" w:rsidRDefault="00923932">
            <w:r w:rsidRPr="00923932">
              <w:t>Wednesday</w:t>
            </w:r>
          </w:p>
        </w:tc>
        <w:tc>
          <w:tcPr>
            <w:tcW w:w="2753" w:type="dxa"/>
            <w:noWrap/>
            <w:hideMark/>
          </w:tcPr>
          <w:p w:rsidR="00923932" w:rsidRPr="00923932" w:rsidRDefault="00923932" w:rsidP="00923932">
            <w:r w:rsidRPr="00923932">
              <w:t>Public International Law</w:t>
            </w:r>
          </w:p>
        </w:tc>
        <w:tc>
          <w:tcPr>
            <w:tcW w:w="2310" w:type="dxa"/>
            <w:noWrap/>
            <w:hideMark/>
          </w:tcPr>
          <w:p w:rsidR="00923932" w:rsidRPr="00923932" w:rsidRDefault="00923932" w:rsidP="00923932">
            <w:proofErr w:type="spellStart"/>
            <w:r w:rsidRPr="00923932">
              <w:t>Dr.</w:t>
            </w:r>
            <w:proofErr w:type="spellEnd"/>
            <w:r w:rsidRPr="00923932">
              <w:t xml:space="preserve"> Thamil Ananthavinayagan</w:t>
            </w:r>
          </w:p>
        </w:tc>
        <w:tc>
          <w:tcPr>
            <w:tcW w:w="884" w:type="dxa"/>
            <w:noWrap/>
            <w:hideMark/>
          </w:tcPr>
          <w:p w:rsidR="00923932" w:rsidRPr="00923932" w:rsidRDefault="00923932" w:rsidP="00923932">
            <w:r w:rsidRPr="00923932">
              <w:t>D207</w:t>
            </w:r>
          </w:p>
        </w:tc>
        <w:tc>
          <w:tcPr>
            <w:tcW w:w="1798" w:type="dxa"/>
            <w:noWrap/>
            <w:hideMark/>
          </w:tcPr>
          <w:p w:rsidR="00923932" w:rsidRPr="00923932" w:rsidRDefault="00923932" w:rsidP="00923932">
            <w:r w:rsidRPr="00923932">
              <w:t>8pm to 10pm</w:t>
            </w:r>
          </w:p>
        </w:tc>
      </w:tr>
      <w:tr w:rsidR="00923932" w:rsidRPr="00923932" w:rsidTr="00923932">
        <w:trPr>
          <w:trHeight w:val="300"/>
        </w:trPr>
        <w:tc>
          <w:tcPr>
            <w:tcW w:w="1271" w:type="dxa"/>
            <w:noWrap/>
            <w:hideMark/>
          </w:tcPr>
          <w:p w:rsidR="00923932" w:rsidRPr="00923932" w:rsidRDefault="00923932">
            <w:r w:rsidRPr="00923932">
              <w:t>Thursdays</w:t>
            </w:r>
          </w:p>
        </w:tc>
        <w:tc>
          <w:tcPr>
            <w:tcW w:w="2753" w:type="dxa"/>
            <w:noWrap/>
            <w:hideMark/>
          </w:tcPr>
          <w:p w:rsidR="00923932" w:rsidRPr="00923932" w:rsidRDefault="00923932" w:rsidP="00923932">
            <w:r w:rsidRPr="00923932">
              <w:t>International Commercial Law*</w:t>
            </w:r>
          </w:p>
        </w:tc>
        <w:tc>
          <w:tcPr>
            <w:tcW w:w="2310" w:type="dxa"/>
            <w:noWrap/>
            <w:hideMark/>
          </w:tcPr>
          <w:p w:rsidR="00923932" w:rsidRPr="00923932" w:rsidRDefault="00923932" w:rsidP="00923932">
            <w:r w:rsidRPr="00923932">
              <w:t>James Kane BL</w:t>
            </w:r>
          </w:p>
        </w:tc>
        <w:tc>
          <w:tcPr>
            <w:tcW w:w="884" w:type="dxa"/>
            <w:noWrap/>
            <w:hideMark/>
          </w:tcPr>
          <w:p w:rsidR="00923932" w:rsidRPr="00923932" w:rsidRDefault="00923932" w:rsidP="00923932">
            <w:r w:rsidRPr="00923932">
              <w:t>D207</w:t>
            </w:r>
          </w:p>
        </w:tc>
        <w:tc>
          <w:tcPr>
            <w:tcW w:w="1798" w:type="dxa"/>
            <w:noWrap/>
            <w:hideMark/>
          </w:tcPr>
          <w:p w:rsidR="00923932" w:rsidRPr="00923932" w:rsidRDefault="00923932" w:rsidP="00923932">
            <w:r w:rsidRPr="00923932">
              <w:t>6pm to 8.30pm</w:t>
            </w:r>
          </w:p>
        </w:tc>
      </w:tr>
      <w:tr w:rsidR="00923932" w:rsidRPr="00923932" w:rsidTr="00923932">
        <w:trPr>
          <w:trHeight w:val="300"/>
        </w:trPr>
        <w:tc>
          <w:tcPr>
            <w:tcW w:w="1271" w:type="dxa"/>
            <w:noWrap/>
            <w:hideMark/>
          </w:tcPr>
          <w:p w:rsidR="00923932" w:rsidRPr="00923932" w:rsidRDefault="00923932" w:rsidP="00923932"/>
        </w:tc>
        <w:tc>
          <w:tcPr>
            <w:tcW w:w="2753" w:type="dxa"/>
            <w:noWrap/>
            <w:hideMark/>
          </w:tcPr>
          <w:p w:rsidR="00923932" w:rsidRPr="00923932" w:rsidRDefault="00923932" w:rsidP="00923932">
            <w:pPr>
              <w:rPr>
                <w:i/>
                <w:iCs/>
              </w:rPr>
            </w:pPr>
            <w:r w:rsidRPr="00923932">
              <w:rPr>
                <w:i/>
                <w:iCs/>
              </w:rPr>
              <w:t>*students choose either of *</w:t>
            </w:r>
          </w:p>
        </w:tc>
        <w:tc>
          <w:tcPr>
            <w:tcW w:w="2310" w:type="dxa"/>
            <w:noWrap/>
            <w:hideMark/>
          </w:tcPr>
          <w:p w:rsidR="00923932" w:rsidRPr="00923932" w:rsidRDefault="00923932" w:rsidP="00923932">
            <w:pPr>
              <w:rPr>
                <w:i/>
                <w:iCs/>
              </w:rPr>
            </w:pPr>
          </w:p>
        </w:tc>
        <w:tc>
          <w:tcPr>
            <w:tcW w:w="884" w:type="dxa"/>
            <w:noWrap/>
            <w:hideMark/>
          </w:tcPr>
          <w:p w:rsidR="00923932" w:rsidRPr="00923932" w:rsidRDefault="00923932"/>
        </w:tc>
        <w:tc>
          <w:tcPr>
            <w:tcW w:w="1798" w:type="dxa"/>
            <w:noWrap/>
            <w:hideMark/>
          </w:tcPr>
          <w:p w:rsidR="00923932" w:rsidRPr="00923932" w:rsidRDefault="00923932"/>
        </w:tc>
      </w:tr>
      <w:tr w:rsidR="00923932" w:rsidRPr="00923932" w:rsidTr="00923932">
        <w:trPr>
          <w:trHeight w:val="300"/>
        </w:trPr>
        <w:tc>
          <w:tcPr>
            <w:tcW w:w="1271" w:type="dxa"/>
            <w:noWrap/>
            <w:hideMark/>
          </w:tcPr>
          <w:p w:rsidR="00923932" w:rsidRPr="00923932" w:rsidRDefault="00923932"/>
        </w:tc>
        <w:tc>
          <w:tcPr>
            <w:tcW w:w="2753" w:type="dxa"/>
            <w:noWrap/>
            <w:hideMark/>
          </w:tcPr>
          <w:p w:rsidR="00923932" w:rsidRPr="00923932" w:rsidRDefault="00923932"/>
        </w:tc>
        <w:tc>
          <w:tcPr>
            <w:tcW w:w="2310" w:type="dxa"/>
            <w:noWrap/>
            <w:hideMark/>
          </w:tcPr>
          <w:p w:rsidR="00923932" w:rsidRPr="00923932" w:rsidRDefault="00923932"/>
        </w:tc>
        <w:tc>
          <w:tcPr>
            <w:tcW w:w="884" w:type="dxa"/>
            <w:noWrap/>
            <w:hideMark/>
          </w:tcPr>
          <w:p w:rsidR="00923932" w:rsidRPr="00923932" w:rsidRDefault="00923932"/>
        </w:tc>
        <w:tc>
          <w:tcPr>
            <w:tcW w:w="1798" w:type="dxa"/>
            <w:noWrap/>
            <w:hideMark/>
          </w:tcPr>
          <w:p w:rsidR="00923932" w:rsidRPr="00923932" w:rsidRDefault="00923932"/>
        </w:tc>
      </w:tr>
      <w:tr w:rsidR="00923932" w:rsidRPr="00923932" w:rsidTr="00923932">
        <w:trPr>
          <w:trHeight w:val="315"/>
        </w:trPr>
        <w:tc>
          <w:tcPr>
            <w:tcW w:w="1271" w:type="dxa"/>
            <w:noWrap/>
            <w:hideMark/>
          </w:tcPr>
          <w:p w:rsidR="00923932" w:rsidRPr="00923932" w:rsidRDefault="00923932"/>
        </w:tc>
        <w:tc>
          <w:tcPr>
            <w:tcW w:w="2753" w:type="dxa"/>
            <w:noWrap/>
            <w:hideMark/>
          </w:tcPr>
          <w:p w:rsidR="00923932" w:rsidRPr="00923932" w:rsidRDefault="00923932"/>
        </w:tc>
        <w:tc>
          <w:tcPr>
            <w:tcW w:w="2310" w:type="dxa"/>
            <w:noWrap/>
            <w:hideMark/>
          </w:tcPr>
          <w:p w:rsidR="00923932" w:rsidRPr="00923932" w:rsidRDefault="00923932"/>
        </w:tc>
        <w:tc>
          <w:tcPr>
            <w:tcW w:w="884" w:type="dxa"/>
            <w:noWrap/>
            <w:hideMark/>
          </w:tcPr>
          <w:p w:rsidR="00923932" w:rsidRPr="00923932" w:rsidRDefault="00923932"/>
        </w:tc>
        <w:tc>
          <w:tcPr>
            <w:tcW w:w="1798" w:type="dxa"/>
            <w:noWrap/>
            <w:hideMark/>
          </w:tcPr>
          <w:p w:rsidR="00923932" w:rsidRPr="00923932" w:rsidRDefault="00923932"/>
        </w:tc>
      </w:tr>
      <w:tr w:rsidR="00923932" w:rsidRPr="00923932" w:rsidTr="00923932">
        <w:trPr>
          <w:trHeight w:val="840"/>
        </w:trPr>
        <w:tc>
          <w:tcPr>
            <w:tcW w:w="1271" w:type="dxa"/>
            <w:noWrap/>
            <w:hideMark/>
          </w:tcPr>
          <w:p w:rsidR="00923932" w:rsidRPr="00923932" w:rsidRDefault="00923932">
            <w:r w:rsidRPr="00923932">
              <w:t> </w:t>
            </w:r>
          </w:p>
        </w:tc>
        <w:tc>
          <w:tcPr>
            <w:tcW w:w="7745" w:type="dxa"/>
            <w:gridSpan w:val="4"/>
            <w:hideMark/>
          </w:tcPr>
          <w:p w:rsidR="00923932" w:rsidRPr="00923932" w:rsidRDefault="00923932" w:rsidP="00923932">
            <w:pPr>
              <w:rPr>
                <w:b/>
                <w:bCs/>
              </w:rPr>
            </w:pPr>
            <w:r w:rsidRPr="00923932">
              <w:rPr>
                <w:b/>
                <w:bCs/>
              </w:rPr>
              <w:t>LLM in International Commercial Law</w:t>
            </w:r>
            <w:r w:rsidRPr="00923932">
              <w:rPr>
                <w:b/>
                <w:bCs/>
              </w:rPr>
              <w:br/>
              <w:t>Semester 1</w:t>
            </w:r>
          </w:p>
        </w:tc>
      </w:tr>
      <w:tr w:rsidR="00923932" w:rsidRPr="00923932" w:rsidTr="00923932">
        <w:trPr>
          <w:trHeight w:val="315"/>
        </w:trPr>
        <w:tc>
          <w:tcPr>
            <w:tcW w:w="1271" w:type="dxa"/>
            <w:noWrap/>
            <w:hideMark/>
          </w:tcPr>
          <w:p w:rsidR="00923932" w:rsidRPr="00923932" w:rsidRDefault="00923932">
            <w:pPr>
              <w:rPr>
                <w:b/>
                <w:bCs/>
              </w:rPr>
            </w:pPr>
            <w:r w:rsidRPr="00923932">
              <w:rPr>
                <w:b/>
                <w:bCs/>
              </w:rPr>
              <w:t>DAY</w:t>
            </w:r>
          </w:p>
        </w:tc>
        <w:tc>
          <w:tcPr>
            <w:tcW w:w="2753" w:type="dxa"/>
            <w:noWrap/>
            <w:hideMark/>
          </w:tcPr>
          <w:p w:rsidR="00923932" w:rsidRPr="00923932" w:rsidRDefault="00923932" w:rsidP="00923932">
            <w:pPr>
              <w:rPr>
                <w:b/>
                <w:bCs/>
              </w:rPr>
            </w:pPr>
            <w:r w:rsidRPr="00923932">
              <w:rPr>
                <w:b/>
                <w:bCs/>
              </w:rPr>
              <w:t>SUBJECT</w:t>
            </w:r>
          </w:p>
        </w:tc>
        <w:tc>
          <w:tcPr>
            <w:tcW w:w="2310" w:type="dxa"/>
            <w:noWrap/>
            <w:hideMark/>
          </w:tcPr>
          <w:p w:rsidR="00923932" w:rsidRPr="00923932" w:rsidRDefault="00923932" w:rsidP="00923932">
            <w:pPr>
              <w:rPr>
                <w:b/>
                <w:bCs/>
              </w:rPr>
            </w:pPr>
            <w:r w:rsidRPr="00923932">
              <w:rPr>
                <w:b/>
                <w:bCs/>
              </w:rPr>
              <w:t>LECTURER</w:t>
            </w:r>
          </w:p>
        </w:tc>
        <w:tc>
          <w:tcPr>
            <w:tcW w:w="884" w:type="dxa"/>
            <w:noWrap/>
            <w:hideMark/>
          </w:tcPr>
          <w:p w:rsidR="00923932" w:rsidRPr="00923932" w:rsidRDefault="00923932" w:rsidP="00923932">
            <w:pPr>
              <w:rPr>
                <w:b/>
                <w:bCs/>
              </w:rPr>
            </w:pPr>
            <w:r w:rsidRPr="00923932">
              <w:rPr>
                <w:b/>
                <w:bCs/>
              </w:rPr>
              <w:t>ROOM</w:t>
            </w:r>
          </w:p>
        </w:tc>
        <w:tc>
          <w:tcPr>
            <w:tcW w:w="1798" w:type="dxa"/>
            <w:noWrap/>
            <w:hideMark/>
          </w:tcPr>
          <w:p w:rsidR="00923932" w:rsidRPr="00923932" w:rsidRDefault="00923932" w:rsidP="00923932">
            <w:pPr>
              <w:rPr>
                <w:b/>
                <w:bCs/>
              </w:rPr>
            </w:pPr>
            <w:r w:rsidRPr="00923932">
              <w:rPr>
                <w:b/>
                <w:bCs/>
              </w:rPr>
              <w:t>TIME</w:t>
            </w:r>
          </w:p>
        </w:tc>
      </w:tr>
      <w:tr w:rsidR="00923932" w:rsidRPr="00923932" w:rsidTr="00923932">
        <w:trPr>
          <w:trHeight w:val="300"/>
        </w:trPr>
        <w:tc>
          <w:tcPr>
            <w:tcW w:w="1271" w:type="dxa"/>
            <w:noWrap/>
            <w:hideMark/>
          </w:tcPr>
          <w:p w:rsidR="00923932" w:rsidRPr="00923932" w:rsidRDefault="00923932">
            <w:r w:rsidRPr="00923932">
              <w:t>Wednesday</w:t>
            </w:r>
          </w:p>
        </w:tc>
        <w:tc>
          <w:tcPr>
            <w:tcW w:w="2753" w:type="dxa"/>
            <w:noWrap/>
            <w:hideMark/>
          </w:tcPr>
          <w:p w:rsidR="00923932" w:rsidRPr="00923932" w:rsidRDefault="00923932" w:rsidP="00923932">
            <w:r w:rsidRPr="00923932">
              <w:t>Advanced Legal Research and Writing</w:t>
            </w:r>
          </w:p>
        </w:tc>
        <w:tc>
          <w:tcPr>
            <w:tcW w:w="2310" w:type="dxa"/>
            <w:noWrap/>
            <w:hideMark/>
          </w:tcPr>
          <w:p w:rsidR="00923932" w:rsidRPr="00923932" w:rsidRDefault="00923932" w:rsidP="00923932">
            <w:proofErr w:type="spellStart"/>
            <w:r w:rsidRPr="00923932">
              <w:t>Dr.</w:t>
            </w:r>
            <w:proofErr w:type="spellEnd"/>
            <w:r w:rsidRPr="00923932">
              <w:t xml:space="preserve"> Sarah Bryan O'Sullivan</w:t>
            </w:r>
          </w:p>
        </w:tc>
        <w:tc>
          <w:tcPr>
            <w:tcW w:w="884" w:type="dxa"/>
            <w:noWrap/>
            <w:hideMark/>
          </w:tcPr>
          <w:p w:rsidR="00923932" w:rsidRPr="00923932" w:rsidRDefault="00923932" w:rsidP="00923932">
            <w:r w:rsidRPr="00923932">
              <w:t>D207</w:t>
            </w:r>
          </w:p>
        </w:tc>
        <w:tc>
          <w:tcPr>
            <w:tcW w:w="1798" w:type="dxa"/>
            <w:noWrap/>
            <w:hideMark/>
          </w:tcPr>
          <w:p w:rsidR="00923932" w:rsidRPr="00923932" w:rsidRDefault="00923932" w:rsidP="00923932">
            <w:r w:rsidRPr="00923932">
              <w:t>5.45pm to 7.45pm</w:t>
            </w:r>
          </w:p>
        </w:tc>
      </w:tr>
      <w:tr w:rsidR="00923932" w:rsidRPr="00923932" w:rsidTr="00923932">
        <w:trPr>
          <w:trHeight w:val="300"/>
        </w:trPr>
        <w:tc>
          <w:tcPr>
            <w:tcW w:w="1271" w:type="dxa"/>
            <w:noWrap/>
            <w:hideMark/>
          </w:tcPr>
          <w:p w:rsidR="00923932" w:rsidRPr="00923932" w:rsidRDefault="00923932">
            <w:r w:rsidRPr="00923932">
              <w:t>Wednesday</w:t>
            </w:r>
          </w:p>
        </w:tc>
        <w:tc>
          <w:tcPr>
            <w:tcW w:w="2753" w:type="dxa"/>
            <w:noWrap/>
            <w:hideMark/>
          </w:tcPr>
          <w:p w:rsidR="00923932" w:rsidRPr="00923932" w:rsidRDefault="00923932" w:rsidP="00923932">
            <w:r w:rsidRPr="00923932">
              <w:t>Public International Law</w:t>
            </w:r>
          </w:p>
        </w:tc>
        <w:tc>
          <w:tcPr>
            <w:tcW w:w="2310" w:type="dxa"/>
            <w:noWrap/>
            <w:hideMark/>
          </w:tcPr>
          <w:p w:rsidR="00923932" w:rsidRPr="00923932" w:rsidRDefault="00923932" w:rsidP="00923932">
            <w:proofErr w:type="spellStart"/>
            <w:r w:rsidRPr="00923932">
              <w:t>Dr.</w:t>
            </w:r>
            <w:proofErr w:type="spellEnd"/>
            <w:r w:rsidRPr="00923932">
              <w:t xml:space="preserve"> Thamil Ananthavinayagan</w:t>
            </w:r>
          </w:p>
        </w:tc>
        <w:tc>
          <w:tcPr>
            <w:tcW w:w="884" w:type="dxa"/>
            <w:noWrap/>
            <w:hideMark/>
          </w:tcPr>
          <w:p w:rsidR="00923932" w:rsidRPr="00923932" w:rsidRDefault="00923932" w:rsidP="00923932">
            <w:r w:rsidRPr="00923932">
              <w:t>D207</w:t>
            </w:r>
          </w:p>
        </w:tc>
        <w:tc>
          <w:tcPr>
            <w:tcW w:w="1798" w:type="dxa"/>
            <w:noWrap/>
            <w:hideMark/>
          </w:tcPr>
          <w:p w:rsidR="00923932" w:rsidRPr="00923932" w:rsidRDefault="00923932" w:rsidP="00923932">
            <w:r w:rsidRPr="00923932">
              <w:t>8pm to 10pm</w:t>
            </w:r>
          </w:p>
        </w:tc>
      </w:tr>
      <w:tr w:rsidR="00923932" w:rsidRPr="00923932" w:rsidTr="00923932">
        <w:trPr>
          <w:trHeight w:val="300"/>
        </w:trPr>
        <w:tc>
          <w:tcPr>
            <w:tcW w:w="1271" w:type="dxa"/>
            <w:noWrap/>
            <w:hideMark/>
          </w:tcPr>
          <w:p w:rsidR="00923932" w:rsidRPr="00923932" w:rsidRDefault="00923932">
            <w:r w:rsidRPr="00923932">
              <w:t>Thursdays</w:t>
            </w:r>
          </w:p>
        </w:tc>
        <w:tc>
          <w:tcPr>
            <w:tcW w:w="2753" w:type="dxa"/>
            <w:noWrap/>
            <w:hideMark/>
          </w:tcPr>
          <w:p w:rsidR="00923932" w:rsidRPr="00923932" w:rsidRDefault="00923932" w:rsidP="00923932">
            <w:r w:rsidRPr="00923932">
              <w:t>International Commercial Law</w:t>
            </w:r>
          </w:p>
        </w:tc>
        <w:tc>
          <w:tcPr>
            <w:tcW w:w="2310" w:type="dxa"/>
            <w:noWrap/>
            <w:hideMark/>
          </w:tcPr>
          <w:p w:rsidR="00923932" w:rsidRPr="00923932" w:rsidRDefault="00923932" w:rsidP="00923932">
            <w:r w:rsidRPr="00923932">
              <w:t>James Kane BL</w:t>
            </w:r>
          </w:p>
        </w:tc>
        <w:tc>
          <w:tcPr>
            <w:tcW w:w="884" w:type="dxa"/>
            <w:noWrap/>
            <w:hideMark/>
          </w:tcPr>
          <w:p w:rsidR="00923932" w:rsidRPr="00923932" w:rsidRDefault="00923932" w:rsidP="00923932">
            <w:r w:rsidRPr="00923932">
              <w:t>D207</w:t>
            </w:r>
          </w:p>
        </w:tc>
        <w:tc>
          <w:tcPr>
            <w:tcW w:w="1798" w:type="dxa"/>
            <w:noWrap/>
            <w:hideMark/>
          </w:tcPr>
          <w:p w:rsidR="00923932" w:rsidRPr="00923932" w:rsidRDefault="00923932" w:rsidP="00923932">
            <w:r w:rsidRPr="00923932">
              <w:t>6pm to 8.30pm</w:t>
            </w:r>
          </w:p>
        </w:tc>
      </w:tr>
      <w:tr w:rsidR="00923932" w:rsidRPr="00923932" w:rsidTr="00923932">
        <w:trPr>
          <w:trHeight w:val="300"/>
        </w:trPr>
        <w:tc>
          <w:tcPr>
            <w:tcW w:w="1271" w:type="dxa"/>
            <w:noWrap/>
            <w:hideMark/>
          </w:tcPr>
          <w:p w:rsidR="00923932" w:rsidRPr="00923932" w:rsidRDefault="00923932" w:rsidP="00923932"/>
        </w:tc>
        <w:tc>
          <w:tcPr>
            <w:tcW w:w="2753" w:type="dxa"/>
            <w:noWrap/>
            <w:hideMark/>
          </w:tcPr>
          <w:p w:rsidR="00923932" w:rsidRPr="00923932" w:rsidRDefault="00923932"/>
        </w:tc>
        <w:tc>
          <w:tcPr>
            <w:tcW w:w="2310" w:type="dxa"/>
            <w:noWrap/>
            <w:hideMark/>
          </w:tcPr>
          <w:p w:rsidR="00923932" w:rsidRPr="00923932" w:rsidRDefault="00923932"/>
        </w:tc>
        <w:tc>
          <w:tcPr>
            <w:tcW w:w="884" w:type="dxa"/>
            <w:noWrap/>
            <w:hideMark/>
          </w:tcPr>
          <w:p w:rsidR="00923932" w:rsidRPr="00923932" w:rsidRDefault="00923932"/>
        </w:tc>
        <w:tc>
          <w:tcPr>
            <w:tcW w:w="1798" w:type="dxa"/>
            <w:noWrap/>
            <w:hideMark/>
          </w:tcPr>
          <w:p w:rsidR="00923932" w:rsidRPr="00923932" w:rsidRDefault="00923932"/>
        </w:tc>
      </w:tr>
      <w:tr w:rsidR="00923932" w:rsidRPr="00923932" w:rsidTr="00923932">
        <w:trPr>
          <w:trHeight w:val="315"/>
        </w:trPr>
        <w:tc>
          <w:tcPr>
            <w:tcW w:w="1271" w:type="dxa"/>
            <w:noWrap/>
            <w:hideMark/>
          </w:tcPr>
          <w:p w:rsidR="00923932" w:rsidRPr="00923932" w:rsidRDefault="00923932"/>
        </w:tc>
        <w:tc>
          <w:tcPr>
            <w:tcW w:w="2753" w:type="dxa"/>
            <w:noWrap/>
            <w:hideMark/>
          </w:tcPr>
          <w:p w:rsidR="00923932" w:rsidRPr="00923932" w:rsidRDefault="00923932"/>
        </w:tc>
        <w:tc>
          <w:tcPr>
            <w:tcW w:w="2310" w:type="dxa"/>
            <w:noWrap/>
            <w:hideMark/>
          </w:tcPr>
          <w:p w:rsidR="00923932" w:rsidRPr="00923932" w:rsidRDefault="00923932"/>
        </w:tc>
        <w:tc>
          <w:tcPr>
            <w:tcW w:w="884" w:type="dxa"/>
            <w:noWrap/>
            <w:hideMark/>
          </w:tcPr>
          <w:p w:rsidR="00923932" w:rsidRPr="00923932" w:rsidRDefault="00923932"/>
        </w:tc>
        <w:tc>
          <w:tcPr>
            <w:tcW w:w="1798" w:type="dxa"/>
            <w:noWrap/>
            <w:hideMark/>
          </w:tcPr>
          <w:p w:rsidR="00923932" w:rsidRPr="00923932" w:rsidRDefault="00923932"/>
        </w:tc>
      </w:tr>
      <w:tr w:rsidR="00923932" w:rsidRPr="00923932" w:rsidTr="00923932">
        <w:trPr>
          <w:trHeight w:val="915"/>
        </w:trPr>
        <w:tc>
          <w:tcPr>
            <w:tcW w:w="1271" w:type="dxa"/>
            <w:noWrap/>
            <w:hideMark/>
          </w:tcPr>
          <w:p w:rsidR="00923932" w:rsidRPr="00923932" w:rsidRDefault="00923932">
            <w:r w:rsidRPr="00923932">
              <w:t> </w:t>
            </w:r>
          </w:p>
        </w:tc>
        <w:tc>
          <w:tcPr>
            <w:tcW w:w="7745" w:type="dxa"/>
            <w:gridSpan w:val="4"/>
            <w:hideMark/>
          </w:tcPr>
          <w:p w:rsidR="00923932" w:rsidRPr="00923932" w:rsidRDefault="00923932" w:rsidP="00923932">
            <w:pPr>
              <w:rPr>
                <w:b/>
                <w:bCs/>
              </w:rPr>
            </w:pPr>
            <w:r w:rsidRPr="00923932">
              <w:rPr>
                <w:b/>
                <w:bCs/>
              </w:rPr>
              <w:t>LLM in International Human Rights Law</w:t>
            </w:r>
            <w:r w:rsidRPr="00923932">
              <w:rPr>
                <w:b/>
                <w:bCs/>
              </w:rPr>
              <w:br/>
              <w:t>Semester 1</w:t>
            </w:r>
          </w:p>
        </w:tc>
      </w:tr>
      <w:tr w:rsidR="00923932" w:rsidRPr="00923932" w:rsidTr="00923932">
        <w:trPr>
          <w:trHeight w:val="315"/>
        </w:trPr>
        <w:tc>
          <w:tcPr>
            <w:tcW w:w="1271" w:type="dxa"/>
            <w:noWrap/>
            <w:hideMark/>
          </w:tcPr>
          <w:p w:rsidR="00923932" w:rsidRPr="00923932" w:rsidRDefault="00923932">
            <w:pPr>
              <w:rPr>
                <w:b/>
                <w:bCs/>
              </w:rPr>
            </w:pPr>
            <w:r w:rsidRPr="00923932">
              <w:rPr>
                <w:b/>
                <w:bCs/>
              </w:rPr>
              <w:t>DAY</w:t>
            </w:r>
          </w:p>
        </w:tc>
        <w:tc>
          <w:tcPr>
            <w:tcW w:w="2753" w:type="dxa"/>
            <w:noWrap/>
            <w:hideMark/>
          </w:tcPr>
          <w:p w:rsidR="00923932" w:rsidRPr="00923932" w:rsidRDefault="00923932" w:rsidP="00923932">
            <w:pPr>
              <w:rPr>
                <w:b/>
                <w:bCs/>
              </w:rPr>
            </w:pPr>
            <w:r w:rsidRPr="00923932">
              <w:rPr>
                <w:b/>
                <w:bCs/>
              </w:rPr>
              <w:t>SUBJECT</w:t>
            </w:r>
          </w:p>
        </w:tc>
        <w:tc>
          <w:tcPr>
            <w:tcW w:w="2310" w:type="dxa"/>
            <w:noWrap/>
            <w:hideMark/>
          </w:tcPr>
          <w:p w:rsidR="00923932" w:rsidRPr="00923932" w:rsidRDefault="00923932" w:rsidP="00923932">
            <w:pPr>
              <w:rPr>
                <w:b/>
                <w:bCs/>
              </w:rPr>
            </w:pPr>
            <w:r w:rsidRPr="00923932">
              <w:rPr>
                <w:b/>
                <w:bCs/>
              </w:rPr>
              <w:t>LECTURER</w:t>
            </w:r>
          </w:p>
        </w:tc>
        <w:tc>
          <w:tcPr>
            <w:tcW w:w="884" w:type="dxa"/>
            <w:noWrap/>
            <w:hideMark/>
          </w:tcPr>
          <w:p w:rsidR="00923932" w:rsidRPr="00923932" w:rsidRDefault="00923932" w:rsidP="00923932">
            <w:pPr>
              <w:rPr>
                <w:b/>
                <w:bCs/>
              </w:rPr>
            </w:pPr>
            <w:r w:rsidRPr="00923932">
              <w:rPr>
                <w:b/>
                <w:bCs/>
              </w:rPr>
              <w:t>ROOM</w:t>
            </w:r>
          </w:p>
        </w:tc>
        <w:tc>
          <w:tcPr>
            <w:tcW w:w="1798" w:type="dxa"/>
            <w:noWrap/>
            <w:hideMark/>
          </w:tcPr>
          <w:p w:rsidR="00923932" w:rsidRPr="00923932" w:rsidRDefault="00923932" w:rsidP="00923932">
            <w:pPr>
              <w:rPr>
                <w:b/>
                <w:bCs/>
              </w:rPr>
            </w:pPr>
            <w:r w:rsidRPr="00923932">
              <w:rPr>
                <w:b/>
                <w:bCs/>
              </w:rPr>
              <w:t>TIME</w:t>
            </w:r>
          </w:p>
        </w:tc>
      </w:tr>
      <w:tr w:rsidR="00923932" w:rsidRPr="00923932" w:rsidTr="00923932">
        <w:trPr>
          <w:trHeight w:val="300"/>
        </w:trPr>
        <w:tc>
          <w:tcPr>
            <w:tcW w:w="1271" w:type="dxa"/>
            <w:noWrap/>
            <w:hideMark/>
          </w:tcPr>
          <w:p w:rsidR="00923932" w:rsidRPr="00923932" w:rsidRDefault="00923932">
            <w:r w:rsidRPr="00923932">
              <w:t>Tuesdays</w:t>
            </w:r>
          </w:p>
        </w:tc>
        <w:tc>
          <w:tcPr>
            <w:tcW w:w="2753" w:type="dxa"/>
            <w:noWrap/>
            <w:hideMark/>
          </w:tcPr>
          <w:p w:rsidR="00923932" w:rsidRPr="00923932" w:rsidRDefault="00923932" w:rsidP="00923932">
            <w:r w:rsidRPr="00923932">
              <w:t>International Human Rights Law</w:t>
            </w:r>
          </w:p>
        </w:tc>
        <w:tc>
          <w:tcPr>
            <w:tcW w:w="2310" w:type="dxa"/>
            <w:noWrap/>
            <w:hideMark/>
          </w:tcPr>
          <w:p w:rsidR="00923932" w:rsidRPr="00923932" w:rsidRDefault="00923932" w:rsidP="00923932">
            <w:proofErr w:type="spellStart"/>
            <w:r w:rsidRPr="00923932">
              <w:t>Dr.</w:t>
            </w:r>
            <w:proofErr w:type="spellEnd"/>
            <w:r w:rsidRPr="00923932">
              <w:t xml:space="preserve"> Stephen Brittain</w:t>
            </w:r>
          </w:p>
        </w:tc>
        <w:tc>
          <w:tcPr>
            <w:tcW w:w="884" w:type="dxa"/>
            <w:noWrap/>
            <w:hideMark/>
          </w:tcPr>
          <w:p w:rsidR="00923932" w:rsidRPr="00923932" w:rsidRDefault="00923932" w:rsidP="00923932">
            <w:r w:rsidRPr="00923932">
              <w:t>D207</w:t>
            </w:r>
          </w:p>
        </w:tc>
        <w:tc>
          <w:tcPr>
            <w:tcW w:w="1798" w:type="dxa"/>
            <w:noWrap/>
            <w:hideMark/>
          </w:tcPr>
          <w:p w:rsidR="00923932" w:rsidRPr="00923932" w:rsidRDefault="00923932" w:rsidP="00923932">
            <w:r w:rsidRPr="00923932">
              <w:t>6pm to 8.30pm</w:t>
            </w:r>
          </w:p>
        </w:tc>
      </w:tr>
      <w:tr w:rsidR="00923932" w:rsidRPr="00923932" w:rsidTr="00923932">
        <w:trPr>
          <w:trHeight w:val="300"/>
        </w:trPr>
        <w:tc>
          <w:tcPr>
            <w:tcW w:w="1271" w:type="dxa"/>
            <w:noWrap/>
            <w:hideMark/>
          </w:tcPr>
          <w:p w:rsidR="00923932" w:rsidRPr="00923932" w:rsidRDefault="00923932">
            <w:r w:rsidRPr="00923932">
              <w:t>Wednesday</w:t>
            </w:r>
          </w:p>
        </w:tc>
        <w:tc>
          <w:tcPr>
            <w:tcW w:w="2753" w:type="dxa"/>
            <w:noWrap/>
            <w:hideMark/>
          </w:tcPr>
          <w:p w:rsidR="00923932" w:rsidRPr="00923932" w:rsidRDefault="00923932" w:rsidP="00923932">
            <w:r w:rsidRPr="00923932">
              <w:t>Advanced Legal Research and Writing</w:t>
            </w:r>
          </w:p>
        </w:tc>
        <w:tc>
          <w:tcPr>
            <w:tcW w:w="2310" w:type="dxa"/>
            <w:noWrap/>
            <w:hideMark/>
          </w:tcPr>
          <w:p w:rsidR="00923932" w:rsidRPr="00923932" w:rsidRDefault="00923932" w:rsidP="00923932">
            <w:proofErr w:type="spellStart"/>
            <w:r w:rsidRPr="00923932">
              <w:t>Dr.</w:t>
            </w:r>
            <w:proofErr w:type="spellEnd"/>
            <w:r w:rsidRPr="00923932">
              <w:t xml:space="preserve"> Sarah Bryan O'Sullivan</w:t>
            </w:r>
          </w:p>
        </w:tc>
        <w:tc>
          <w:tcPr>
            <w:tcW w:w="884" w:type="dxa"/>
            <w:noWrap/>
            <w:hideMark/>
          </w:tcPr>
          <w:p w:rsidR="00923932" w:rsidRPr="00923932" w:rsidRDefault="00923932" w:rsidP="00923932">
            <w:r w:rsidRPr="00923932">
              <w:t>D207</w:t>
            </w:r>
          </w:p>
        </w:tc>
        <w:tc>
          <w:tcPr>
            <w:tcW w:w="1798" w:type="dxa"/>
            <w:noWrap/>
            <w:hideMark/>
          </w:tcPr>
          <w:p w:rsidR="00923932" w:rsidRPr="00923932" w:rsidRDefault="00923932" w:rsidP="00923932">
            <w:r w:rsidRPr="00923932">
              <w:t>5.45pm to 7.45pm</w:t>
            </w:r>
          </w:p>
        </w:tc>
      </w:tr>
      <w:tr w:rsidR="00923932" w:rsidRPr="00923932" w:rsidTr="00923932">
        <w:trPr>
          <w:trHeight w:val="300"/>
        </w:trPr>
        <w:tc>
          <w:tcPr>
            <w:tcW w:w="1271" w:type="dxa"/>
            <w:noWrap/>
            <w:hideMark/>
          </w:tcPr>
          <w:p w:rsidR="00923932" w:rsidRPr="00923932" w:rsidRDefault="00923932">
            <w:r w:rsidRPr="00923932">
              <w:t>Wednesday</w:t>
            </w:r>
          </w:p>
        </w:tc>
        <w:tc>
          <w:tcPr>
            <w:tcW w:w="2753" w:type="dxa"/>
            <w:noWrap/>
            <w:hideMark/>
          </w:tcPr>
          <w:p w:rsidR="00923932" w:rsidRPr="00923932" w:rsidRDefault="00923932" w:rsidP="00923932">
            <w:r w:rsidRPr="00923932">
              <w:t>Public International Law</w:t>
            </w:r>
          </w:p>
        </w:tc>
        <w:tc>
          <w:tcPr>
            <w:tcW w:w="2310" w:type="dxa"/>
            <w:noWrap/>
            <w:hideMark/>
          </w:tcPr>
          <w:p w:rsidR="00923932" w:rsidRPr="00923932" w:rsidRDefault="00923932" w:rsidP="00923932">
            <w:proofErr w:type="spellStart"/>
            <w:r w:rsidRPr="00923932">
              <w:t>Dr.</w:t>
            </w:r>
            <w:proofErr w:type="spellEnd"/>
            <w:r w:rsidRPr="00923932">
              <w:t xml:space="preserve"> Thamil Ananthavinayagan</w:t>
            </w:r>
          </w:p>
        </w:tc>
        <w:tc>
          <w:tcPr>
            <w:tcW w:w="884" w:type="dxa"/>
            <w:noWrap/>
            <w:hideMark/>
          </w:tcPr>
          <w:p w:rsidR="00923932" w:rsidRPr="00923932" w:rsidRDefault="00923932" w:rsidP="00923932">
            <w:r w:rsidRPr="00923932">
              <w:t>D207</w:t>
            </w:r>
          </w:p>
        </w:tc>
        <w:tc>
          <w:tcPr>
            <w:tcW w:w="1798" w:type="dxa"/>
            <w:noWrap/>
            <w:hideMark/>
          </w:tcPr>
          <w:p w:rsidR="00923932" w:rsidRPr="00923932" w:rsidRDefault="00923932" w:rsidP="00923932">
            <w:r w:rsidRPr="00923932">
              <w:t>8pm to 10pm</w:t>
            </w:r>
          </w:p>
        </w:tc>
      </w:tr>
    </w:tbl>
    <w:p w:rsidR="006F302E" w:rsidRDefault="006F302E">
      <w:bookmarkStart w:id="0" w:name="_GoBack"/>
      <w:bookmarkEnd w:id="0"/>
    </w:p>
    <w:sectPr w:rsidR="006F3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32"/>
    <w:rsid w:val="006F302E"/>
    <w:rsid w:val="0092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CD584-7AC3-45BF-8ED6-94D461AE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Bryan O'Sullivan</dc:creator>
  <cp:keywords/>
  <dc:description/>
  <cp:lastModifiedBy>Sarah Bryan O'Sullivan</cp:lastModifiedBy>
  <cp:revision>1</cp:revision>
  <dcterms:created xsi:type="dcterms:W3CDTF">2018-08-23T13:27:00Z</dcterms:created>
  <dcterms:modified xsi:type="dcterms:W3CDTF">2018-08-23T13:28:00Z</dcterms:modified>
</cp:coreProperties>
</file>